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B3458" w14:textId="4BDC6BF6" w:rsidR="0093575C" w:rsidRPr="00524B7C" w:rsidRDefault="0093575C" w:rsidP="007B61C9">
      <w:pPr>
        <w:bidi/>
        <w:jc w:val="right"/>
        <w:rPr>
          <w:rFonts w:ascii="Arial" w:hAnsiTheme="minorBidi" w:cstheme="minorBidi"/>
          <w:rtl/>
        </w:rPr>
      </w:pPr>
    </w:p>
    <w:p w14:paraId="0D92958F" w14:textId="77777777" w:rsidR="007F48F1" w:rsidRDefault="007F48F1" w:rsidP="007F48F1">
      <w:pPr>
        <w:bidi/>
        <w:spacing w:before="86"/>
        <w:rPr>
          <w:rFonts w:ascii="Arial" w:eastAsiaTheme="minorEastAsia" w:hAnsi="Arial" w:cs="Arial"/>
          <w:b/>
          <w:bCs/>
          <w:caps/>
          <w:noProof/>
          <w:color w:val="C2113A"/>
          <w:sz w:val="28"/>
          <w:szCs w:val="26"/>
          <w:lang w:bidi="ar-SA"/>
        </w:rPr>
      </w:pPr>
    </w:p>
    <w:p w14:paraId="56E340F1" w14:textId="77777777" w:rsidR="007F48F1" w:rsidRDefault="007F48F1" w:rsidP="007F48F1">
      <w:pPr>
        <w:bidi/>
        <w:spacing w:before="86"/>
        <w:rPr>
          <w:rFonts w:ascii="Arial" w:eastAsiaTheme="minorEastAsia" w:hAnsi="Arial" w:cs="Arial"/>
          <w:b/>
          <w:bCs/>
          <w:caps/>
          <w:noProof/>
          <w:color w:val="C2113A"/>
          <w:sz w:val="28"/>
          <w:szCs w:val="26"/>
          <w:lang w:bidi="ar-SA"/>
        </w:rPr>
      </w:pPr>
    </w:p>
    <w:p w14:paraId="003B5181" w14:textId="16DDD28E" w:rsidR="00991DF8" w:rsidRPr="004E1626" w:rsidRDefault="00991DF8" w:rsidP="007F48F1">
      <w:pPr>
        <w:bidi/>
        <w:spacing w:before="86"/>
        <w:rPr>
          <w:rFonts w:ascii="Arial" w:eastAsiaTheme="minorEastAsia" w:hAnsi="Arial" w:cs="Arial"/>
          <w:b/>
          <w:bCs/>
          <w:caps/>
          <w:noProof/>
          <w:color w:val="C2113A"/>
          <w:sz w:val="28"/>
          <w:szCs w:val="26"/>
          <w:rtl/>
          <w:lang w:bidi="ar-SA"/>
        </w:rPr>
      </w:pPr>
      <w:r w:rsidRPr="004E1626">
        <w:rPr>
          <w:rFonts w:ascii="Arial" w:eastAsiaTheme="minorEastAsia" w:hAnsi="Arial" w:cs="Arial"/>
          <w:b/>
          <w:bCs/>
          <w:caps/>
          <w:noProof/>
          <w:color w:val="C2113A"/>
          <w:sz w:val="28"/>
          <w:szCs w:val="26"/>
          <w:rtl/>
          <w:lang w:bidi="ar-SA"/>
        </w:rPr>
        <w:t xml:space="preserve">أداة التقييم الذاتي </w:t>
      </w:r>
      <w:r w:rsidR="001B00AA" w:rsidRPr="004E1626">
        <w:rPr>
          <w:rFonts w:ascii="Arial" w:eastAsiaTheme="minorEastAsia" w:hAnsi="Arial" w:cs="Arial"/>
          <w:b/>
          <w:bCs/>
          <w:caps/>
          <w:noProof/>
          <w:color w:val="C2113A"/>
          <w:sz w:val="28"/>
          <w:szCs w:val="26"/>
          <w:rtl/>
          <w:lang w:bidi="ar-SA"/>
        </w:rPr>
        <w:t>للمعلّم الطّالب</w:t>
      </w:r>
      <w:r w:rsidRPr="004E1626">
        <w:rPr>
          <w:rFonts w:ascii="Arial" w:eastAsiaTheme="minorEastAsia" w:hAnsi="Arial" w:cs="Arial"/>
          <w:b/>
          <w:bCs/>
          <w:caps/>
          <w:noProof/>
          <w:color w:val="C2113A"/>
          <w:sz w:val="28"/>
          <w:szCs w:val="26"/>
          <w:rtl/>
          <w:lang w:bidi="ar-SA"/>
        </w:rPr>
        <w:t xml:space="preserve"> </w:t>
      </w:r>
    </w:p>
    <w:p w14:paraId="7EB26321" w14:textId="77777777" w:rsidR="00991DF8" w:rsidRPr="00524B7C" w:rsidRDefault="00991DF8" w:rsidP="00203587">
      <w:pPr>
        <w:pStyle w:val="ListParagraph"/>
        <w:bidi/>
        <w:ind w:left="-2970" w:firstLine="0"/>
        <w:jc w:val="both"/>
        <w:rPr>
          <w:rFonts w:asciiTheme="minorBidi" w:hAnsiTheme="minorBidi" w:cstheme="minorBidi"/>
          <w:b/>
          <w:bCs/>
          <w:sz w:val="24"/>
          <w:szCs w:val="24"/>
          <w:rtl/>
          <w:lang w:bidi="ar-JO"/>
        </w:rPr>
      </w:pPr>
    </w:p>
    <w:p w14:paraId="62088201" w14:textId="7E6C361A" w:rsidR="001B00AA" w:rsidRPr="00524B7C" w:rsidRDefault="142EBC74" w:rsidP="00203587">
      <w:pPr>
        <w:pStyle w:val="ListParagraph"/>
        <w:bidi/>
        <w:ind w:left="90" w:firstLine="0"/>
        <w:jc w:val="both"/>
        <w:rPr>
          <w:rFonts w:asciiTheme="minorBidi" w:hAnsiTheme="minorBidi" w:cstheme="minorBidi"/>
          <w:color w:val="6C6463"/>
          <w:lang w:bidi="ar-JO"/>
        </w:rPr>
      </w:pPr>
      <w:r w:rsidRPr="00524B7C">
        <w:rPr>
          <w:rFonts w:asciiTheme="minorBidi" w:hAnsiTheme="minorBidi" w:cstheme="minorBidi"/>
          <w:color w:val="6C6463"/>
          <w:rtl/>
          <w:lang w:bidi="ar-JO"/>
        </w:rPr>
        <w:t xml:space="preserve">لقد تمّ تصميم هذه الأداة بالاستناد إلى معايير المعلمين. في نهاية كل خبرة، على كل طالب إكمال أداة التقييم هذه مقدمًا الأدلة ذات الصلة الدالة على تحقيقه للمعايير.  </w:t>
      </w:r>
    </w:p>
    <w:p w14:paraId="245F8DC9" w14:textId="5697025C" w:rsidR="00991DF8" w:rsidRPr="00524B7C" w:rsidRDefault="00991DF8" w:rsidP="00203587">
      <w:pPr>
        <w:pStyle w:val="ListParagraph"/>
        <w:bidi/>
        <w:ind w:left="90" w:firstLine="0"/>
        <w:jc w:val="both"/>
        <w:rPr>
          <w:rFonts w:asciiTheme="minorBidi" w:hAnsiTheme="minorBidi" w:cstheme="minorBidi"/>
          <w:color w:val="6C6463"/>
          <w:lang w:bidi="ar-JO"/>
        </w:rPr>
      </w:pPr>
      <w:r w:rsidRPr="00524B7C">
        <w:rPr>
          <w:rFonts w:asciiTheme="minorBidi" w:hAnsiTheme="minorBidi" w:cstheme="minorBidi"/>
          <w:color w:val="6C6463"/>
          <w:rtl/>
          <w:lang w:bidi="ar-JO"/>
        </w:rPr>
        <w:t>تساعد هذه ال</w:t>
      </w:r>
      <w:r w:rsidR="001B00AA" w:rsidRPr="00524B7C">
        <w:rPr>
          <w:rFonts w:asciiTheme="minorBidi" w:hAnsiTheme="minorBidi" w:cstheme="minorBidi"/>
          <w:color w:val="6C6463"/>
          <w:rtl/>
          <w:lang w:bidi="ar-JO"/>
        </w:rPr>
        <w:t>أ</w:t>
      </w:r>
      <w:r w:rsidRPr="00524B7C">
        <w:rPr>
          <w:rFonts w:asciiTheme="minorBidi" w:hAnsiTheme="minorBidi" w:cstheme="minorBidi"/>
          <w:color w:val="6C6463"/>
          <w:rtl/>
          <w:lang w:bidi="ar-JO"/>
        </w:rPr>
        <w:t xml:space="preserve">داة المعلّمين الطلبة على تقديم أدلة تؤكد تحقيقهم لمعايير المعلمين حيث يطلب من المعلّم الطالب تظليل المعيار الذي حقّقه، كمثال تطبيقي. </w:t>
      </w:r>
    </w:p>
    <w:p w14:paraId="00CF0DF9" w14:textId="24D2E4F7" w:rsidR="00991DF8" w:rsidRPr="00524B7C" w:rsidRDefault="00991DF8" w:rsidP="00203587">
      <w:pPr>
        <w:pStyle w:val="Title"/>
        <w:bidi/>
        <w:ind w:left="-2970" w:firstLine="0"/>
        <w:jc w:val="both"/>
        <w:rPr>
          <w:rFonts w:asciiTheme="minorBidi" w:hAnsiTheme="minorBidi" w:cstheme="minorBidi"/>
          <w:sz w:val="24"/>
          <w:szCs w:val="24"/>
        </w:rPr>
      </w:pPr>
    </w:p>
    <w:p w14:paraId="2257B48B" w14:textId="49A690C0" w:rsidR="00991DF8" w:rsidRPr="00524B7C" w:rsidRDefault="007F48F1" w:rsidP="00203587">
      <w:pPr>
        <w:bidi/>
        <w:ind w:left="-2970" w:firstLine="2970"/>
        <w:jc w:val="both"/>
        <w:rPr>
          <w:rFonts w:asciiTheme="minorBidi" w:hAnsiTheme="minorBidi" w:cstheme="minorBidi"/>
          <w:sz w:val="24"/>
          <w:szCs w:val="24"/>
        </w:rPr>
      </w:pPr>
      <w:r w:rsidRPr="00524B7C">
        <w:rPr>
          <w:rFonts w:asciiTheme="minorBidi" w:hAnsiTheme="minorBidi" w:cstheme="minorBidi"/>
          <w:noProof/>
          <w:sz w:val="24"/>
          <w:szCs w:val="24"/>
          <w:lang w:bidi="ar-SA"/>
        </w:rPr>
        <w:drawing>
          <wp:anchor distT="0" distB="0" distL="114300" distR="114300" simplePos="0" relativeHeight="251658240" behindDoc="0" locked="0" layoutInCell="1" allowOverlap="1" wp14:anchorId="71852720" wp14:editId="443EC9BB">
            <wp:simplePos x="0" y="0"/>
            <wp:positionH relativeFrom="column">
              <wp:posOffset>495300</wp:posOffset>
            </wp:positionH>
            <wp:positionV relativeFrom="page">
              <wp:posOffset>3284220</wp:posOffset>
            </wp:positionV>
            <wp:extent cx="4960620" cy="3131820"/>
            <wp:effectExtent l="0" t="171450" r="0" b="18288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991DF8" w:rsidRPr="00524B7C">
        <w:rPr>
          <w:rFonts w:asciiTheme="minorBidi" w:hAnsiTheme="minorBidi" w:cstheme="minorBidi"/>
          <w:sz w:val="24"/>
          <w:szCs w:val="24"/>
        </w:rPr>
        <w:t xml:space="preserve">￼    </w:t>
      </w:r>
      <w:r w:rsidR="00991DF8" w:rsidRPr="00524B7C">
        <w:rPr>
          <w:rFonts w:asciiTheme="minorBidi" w:hAnsiTheme="minorBidi" w:cstheme="minorBidi"/>
          <w:sz w:val="24"/>
          <w:szCs w:val="24"/>
        </w:rPr>
        <w:br w:type="page"/>
      </w:r>
    </w:p>
    <w:p w14:paraId="19B5FCFC" w14:textId="77777777" w:rsidR="00991DF8" w:rsidRPr="00524B7C" w:rsidRDefault="00991DF8" w:rsidP="00203587">
      <w:pPr>
        <w:bidi/>
        <w:ind w:left="-2970"/>
        <w:jc w:val="both"/>
        <w:rPr>
          <w:rFonts w:asciiTheme="minorBidi" w:hAnsiTheme="minorBidi" w:cstheme="minorBidi"/>
          <w:b/>
          <w:sz w:val="24"/>
          <w:szCs w:val="24"/>
        </w:rPr>
      </w:pPr>
    </w:p>
    <w:p w14:paraId="75B70F45" w14:textId="1D698717" w:rsidR="00991DF8" w:rsidRPr="00D06FB3" w:rsidRDefault="00991DF8" w:rsidP="00D06FB3">
      <w:pPr>
        <w:bidi/>
        <w:spacing w:before="86"/>
        <w:rPr>
          <w:rFonts w:ascii="Arial" w:eastAsiaTheme="minorEastAsia" w:hAnsi="Arial" w:cs="Arial"/>
          <w:b/>
          <w:bCs/>
          <w:caps/>
          <w:noProof/>
          <w:color w:val="C2113A"/>
          <w:sz w:val="28"/>
          <w:szCs w:val="26"/>
          <w:lang w:bidi="ar-SA"/>
        </w:rPr>
      </w:pPr>
      <w:r w:rsidRPr="00D06FB3">
        <w:rPr>
          <w:rFonts w:ascii="Arial" w:eastAsiaTheme="minorEastAsia" w:hAnsi="Arial" w:cs="Arial"/>
          <w:b/>
          <w:bCs/>
          <w:caps/>
          <w:noProof/>
          <w:color w:val="C2113A"/>
          <w:sz w:val="28"/>
          <w:szCs w:val="26"/>
          <w:rtl/>
          <w:lang w:bidi="ar-SA"/>
        </w:rPr>
        <w:t>مستويات</w:t>
      </w:r>
      <w:r w:rsidR="001B00AA" w:rsidRPr="00D06FB3">
        <w:rPr>
          <w:rFonts w:ascii="Arial" w:eastAsiaTheme="minorEastAsia" w:hAnsi="Arial" w:cs="Arial"/>
          <w:b/>
          <w:bCs/>
          <w:caps/>
          <w:noProof/>
          <w:color w:val="C2113A"/>
          <w:sz w:val="26"/>
          <w:szCs w:val="26"/>
          <w:rtl/>
        </w:rPr>
        <w:t xml:space="preserve"> </w:t>
      </w:r>
      <w:r w:rsidR="001B00AA" w:rsidRPr="00D06FB3">
        <w:rPr>
          <w:rFonts w:ascii="Arial" w:eastAsiaTheme="minorEastAsia" w:hAnsi="Arial" w:cs="Arial"/>
          <w:b/>
          <w:bCs/>
          <w:caps/>
          <w:noProof/>
          <w:color w:val="C2113A"/>
          <w:sz w:val="28"/>
          <w:szCs w:val="26"/>
          <w:rtl/>
          <w:lang w:bidi="ar-SA"/>
        </w:rPr>
        <w:t>الأ</w:t>
      </w:r>
      <w:r w:rsidRPr="00D06FB3">
        <w:rPr>
          <w:rFonts w:ascii="Arial" w:eastAsiaTheme="minorEastAsia" w:hAnsi="Arial" w:cs="Arial"/>
          <w:b/>
          <w:bCs/>
          <w:caps/>
          <w:noProof/>
          <w:color w:val="C2113A"/>
          <w:sz w:val="28"/>
          <w:szCs w:val="26"/>
          <w:rtl/>
          <w:lang w:bidi="ar-SA"/>
        </w:rPr>
        <w:t>داء</w:t>
      </w:r>
    </w:p>
    <w:p w14:paraId="4048C458" w14:textId="77777777" w:rsidR="000B1B03" w:rsidRPr="00D06FB3" w:rsidRDefault="000B1B03" w:rsidP="00D06FB3">
      <w:pPr>
        <w:pStyle w:val="Heading2"/>
        <w:widowControl/>
        <w:autoSpaceDE/>
        <w:autoSpaceDN/>
        <w:bidi/>
        <w:spacing w:before="360" w:after="120"/>
        <w:ind w:left="0" w:right="0"/>
        <w:jc w:val="both"/>
        <w:rPr>
          <w:rFonts w:asciiTheme="minorBidi" w:eastAsiaTheme="minorEastAsia" w:hAnsiTheme="minorBidi" w:cstheme="minorBidi"/>
          <w:b/>
          <w:bCs/>
          <w:caps/>
          <w:color w:val="000000" w:themeColor="text1"/>
          <w:sz w:val="20"/>
          <w:szCs w:val="20"/>
          <w:rtl/>
          <w:lang w:bidi="ar-SA"/>
        </w:rPr>
      </w:pPr>
      <w:r w:rsidRPr="00D06FB3">
        <w:rPr>
          <w:rFonts w:asciiTheme="minorBidi" w:eastAsiaTheme="minorEastAsia" w:hAnsiTheme="minorBidi" w:cstheme="minorBidi"/>
          <w:b/>
          <w:bCs/>
          <w:caps/>
          <w:color w:val="000000" w:themeColor="text1"/>
          <w:sz w:val="20"/>
          <w:szCs w:val="20"/>
          <w:rtl/>
          <w:lang w:bidi="ar-SA"/>
        </w:rPr>
        <w:t>العمل نحو:</w:t>
      </w:r>
    </w:p>
    <w:p w14:paraId="3FCFB43B" w14:textId="110242B7" w:rsidR="000B1B03" w:rsidRPr="00D06FB3" w:rsidRDefault="7C636135" w:rsidP="00D06FB3">
      <w:pPr>
        <w:widowControl/>
        <w:bidi/>
        <w:adjustRightInd w:val="0"/>
        <w:spacing w:before="240" w:after="240"/>
        <w:rPr>
          <w:rFonts w:asciiTheme="minorBidi" w:eastAsiaTheme="minorHAnsi" w:hAnsiTheme="minorBidi" w:cs="Arial"/>
          <w:color w:val="6C6463"/>
          <w:rtl/>
          <w:lang w:bidi="ar-SA"/>
        </w:rPr>
      </w:pPr>
      <w:r w:rsidRPr="00D06FB3">
        <w:rPr>
          <w:rFonts w:asciiTheme="minorBidi" w:eastAsiaTheme="minorHAnsi" w:hAnsiTheme="minorBidi" w:cs="Arial"/>
          <w:color w:val="6C6463"/>
          <w:rtl/>
          <w:lang w:bidi="ar-SA"/>
        </w:rPr>
        <w:t>يظهر</w:t>
      </w:r>
      <w:r w:rsidRPr="00D06FB3">
        <w:rPr>
          <w:rFonts w:ascii="Arial" w:eastAsiaTheme="minorHAnsi" w:hAnsiTheme="minorBidi" w:cs="Arial"/>
          <w:color w:val="6C6463"/>
          <w:rtl/>
        </w:rPr>
        <w:t xml:space="preserve"> </w:t>
      </w:r>
      <w:r w:rsidRPr="00D06FB3">
        <w:rPr>
          <w:rFonts w:asciiTheme="minorBidi" w:eastAsiaTheme="minorHAnsi" w:hAnsiTheme="minorBidi" w:cs="Arial"/>
          <w:color w:val="6C6463"/>
          <w:rtl/>
          <w:lang w:bidi="ar-SA"/>
        </w:rPr>
        <w:t>المعلّم</w:t>
      </w:r>
      <w:r w:rsidRPr="00D06FB3">
        <w:rPr>
          <w:rFonts w:ascii="Arial" w:eastAsiaTheme="minorHAnsi" w:hAnsiTheme="minorBidi" w:cs="Arial"/>
          <w:color w:val="6C6463"/>
          <w:rtl/>
        </w:rPr>
        <w:t xml:space="preserve"> </w:t>
      </w:r>
      <w:r w:rsidRPr="00D06FB3">
        <w:rPr>
          <w:rFonts w:asciiTheme="minorBidi" w:eastAsiaTheme="minorHAnsi" w:hAnsiTheme="minorBidi" w:cs="Arial"/>
          <w:color w:val="6C6463"/>
          <w:rtl/>
          <w:lang w:bidi="ar-SA"/>
        </w:rPr>
        <w:t>الطالب فهمًا أساسيًا للمفاهيم المكونة لمعايير المعلمين الثلاث الرئيسة ومحاولات تطبيق عناصرها. التّطبيق غير مستمر، و/ أو غير ناجح بالكامل. ستمكّن القراءات الإضافية، والملاحظات والخبرات- المدعومة بشكل خاصّ من الموجّه - المعلّم الطالب أن يصبح بارعًا في هذا المجال</w:t>
      </w:r>
      <w:r w:rsidR="006B5593" w:rsidRPr="00D06FB3">
        <w:rPr>
          <w:rFonts w:asciiTheme="minorBidi" w:eastAsiaTheme="minorHAnsi" w:hAnsiTheme="minorBidi" w:cs="Arial"/>
          <w:color w:val="6C6463"/>
          <w:lang w:bidi="ar-SA"/>
        </w:rPr>
        <w:t xml:space="preserve"> </w:t>
      </w:r>
      <w:r w:rsidR="000B1B03" w:rsidRPr="00D06FB3">
        <w:rPr>
          <w:rFonts w:asciiTheme="minorBidi" w:eastAsiaTheme="minorHAnsi" w:hAnsiTheme="minorBidi" w:cs="Arial"/>
          <w:color w:val="6C6463"/>
          <w:rtl/>
          <w:lang w:bidi="ar-SA"/>
        </w:rPr>
        <w:t xml:space="preserve">سيحتاج المعلّم الطالب إلى إرشاد محدّد وتطوير مستمر لمهاراته ليكون معلّمًا ناجحًا في الغرفة الصّفيّة </w:t>
      </w:r>
    </w:p>
    <w:p w14:paraId="315E34C2" w14:textId="013BC660" w:rsidR="00811287" w:rsidRPr="00D06FB3" w:rsidRDefault="00991DF8" w:rsidP="00D06FB3">
      <w:pPr>
        <w:pStyle w:val="Heading2"/>
        <w:widowControl/>
        <w:autoSpaceDE/>
        <w:autoSpaceDN/>
        <w:bidi/>
        <w:spacing w:before="360" w:after="120"/>
        <w:ind w:left="0" w:right="0"/>
        <w:jc w:val="both"/>
        <w:rPr>
          <w:rFonts w:asciiTheme="minorBidi" w:eastAsiaTheme="minorEastAsia" w:hAnsiTheme="minorBidi" w:cstheme="minorBidi"/>
          <w:b/>
          <w:bCs/>
          <w:caps/>
          <w:color w:val="000000" w:themeColor="text1"/>
          <w:sz w:val="20"/>
          <w:szCs w:val="20"/>
          <w:lang w:bidi="ar-SA"/>
        </w:rPr>
      </w:pPr>
      <w:r w:rsidRPr="00D06FB3">
        <w:rPr>
          <w:rFonts w:asciiTheme="minorBidi" w:eastAsiaTheme="minorEastAsia" w:hAnsiTheme="minorBidi" w:cstheme="minorBidi"/>
          <w:b/>
          <w:bCs/>
          <w:caps/>
          <w:color w:val="000000" w:themeColor="text1"/>
          <w:sz w:val="20"/>
          <w:szCs w:val="20"/>
          <w:rtl/>
          <w:lang w:bidi="ar-SA"/>
        </w:rPr>
        <w:t>العمل على:</w:t>
      </w:r>
    </w:p>
    <w:p w14:paraId="7588BDE0" w14:textId="4D883BCC" w:rsidR="00524B7C" w:rsidRPr="00D06FB3" w:rsidRDefault="7C636135" w:rsidP="00D06FB3">
      <w:pPr>
        <w:widowControl/>
        <w:bidi/>
        <w:adjustRightInd w:val="0"/>
        <w:spacing w:before="240" w:after="240"/>
        <w:rPr>
          <w:rFonts w:asciiTheme="minorBidi" w:eastAsiaTheme="minorHAnsi" w:hAnsiTheme="minorBidi" w:cs="Arial"/>
          <w:color w:val="6C6463"/>
          <w:lang w:bidi="ar-SA"/>
        </w:rPr>
      </w:pPr>
      <w:r w:rsidRPr="00D06FB3">
        <w:rPr>
          <w:rFonts w:asciiTheme="minorBidi" w:eastAsiaTheme="minorHAnsi" w:hAnsiTheme="minorBidi" w:cs="Arial"/>
          <w:color w:val="6C6463"/>
          <w:rtl/>
          <w:lang w:bidi="ar-SA"/>
        </w:rPr>
        <w:t>يدرك المعلّم</w:t>
      </w:r>
      <w:r w:rsidRPr="00D06FB3">
        <w:rPr>
          <w:rFonts w:ascii="Arial" w:eastAsiaTheme="minorHAnsi" w:hAnsiTheme="minorBidi" w:cs="Arial"/>
          <w:color w:val="6C6463"/>
          <w:rtl/>
        </w:rPr>
        <w:t xml:space="preserve"> </w:t>
      </w:r>
      <w:r w:rsidRPr="00D06FB3">
        <w:rPr>
          <w:rFonts w:asciiTheme="minorBidi" w:eastAsiaTheme="minorHAnsi" w:hAnsiTheme="minorBidi" w:cs="Arial"/>
          <w:color w:val="6C6463"/>
          <w:rtl/>
          <w:lang w:bidi="ar-SA"/>
        </w:rPr>
        <w:t>الطالب</w:t>
      </w:r>
      <w:r w:rsidRPr="00D06FB3">
        <w:rPr>
          <w:rFonts w:ascii="Arial" w:eastAsiaTheme="minorHAnsi" w:hAnsiTheme="minorBidi" w:cs="Arial"/>
          <w:color w:val="6C6463"/>
          <w:rtl/>
        </w:rPr>
        <w:t xml:space="preserve"> </w:t>
      </w:r>
      <w:r w:rsidRPr="00D06FB3">
        <w:rPr>
          <w:rFonts w:asciiTheme="minorBidi" w:eastAsiaTheme="minorHAnsi" w:hAnsiTheme="minorBidi" w:cs="Arial"/>
          <w:color w:val="6C6463"/>
          <w:rtl/>
          <w:lang w:bidi="ar-SA"/>
        </w:rPr>
        <w:t xml:space="preserve">المفاهيم التي تتكوّن منها معايير المعلمين الثلاث الرئيسة، ويطبّقها بشكلٍ جيّد. هذا التّطبيق متّسق وفاعل ويظهر قدرة الطالب على أن يصبح معلما جيدا من خلال ما يكتسبه من خبرات ودعم من الموجه.    </w:t>
      </w:r>
    </w:p>
    <w:p w14:paraId="35B2BC7F" w14:textId="77777777" w:rsidR="000B1B03" w:rsidRPr="00D06FB3" w:rsidRDefault="000B1B03" w:rsidP="00D06FB3">
      <w:pPr>
        <w:pStyle w:val="Heading2"/>
        <w:widowControl/>
        <w:autoSpaceDE/>
        <w:autoSpaceDN/>
        <w:bidi/>
        <w:spacing w:before="360" w:after="120"/>
        <w:ind w:left="0" w:right="0"/>
        <w:jc w:val="both"/>
        <w:rPr>
          <w:rFonts w:asciiTheme="minorBidi" w:eastAsiaTheme="minorEastAsia" w:hAnsiTheme="minorBidi" w:cstheme="minorBidi"/>
          <w:b/>
          <w:bCs/>
          <w:caps/>
          <w:color w:val="000000" w:themeColor="text1"/>
          <w:sz w:val="20"/>
          <w:szCs w:val="20"/>
          <w:rtl/>
          <w:lang w:bidi="ar-SA"/>
        </w:rPr>
      </w:pPr>
      <w:r w:rsidRPr="00D06FB3">
        <w:rPr>
          <w:rFonts w:asciiTheme="minorBidi" w:eastAsiaTheme="minorEastAsia" w:hAnsiTheme="minorBidi" w:cstheme="minorBidi"/>
          <w:b/>
          <w:bCs/>
          <w:caps/>
          <w:color w:val="000000" w:themeColor="text1"/>
          <w:sz w:val="20"/>
          <w:szCs w:val="20"/>
          <w:rtl/>
          <w:lang w:bidi="ar-SA"/>
        </w:rPr>
        <w:t xml:space="preserve">التخطي: </w:t>
      </w:r>
    </w:p>
    <w:p w14:paraId="07994A93" w14:textId="7E6AE5CF" w:rsidR="00203587" w:rsidRPr="00D06FB3" w:rsidRDefault="000B1B03" w:rsidP="00D06FB3">
      <w:pPr>
        <w:widowControl/>
        <w:bidi/>
        <w:adjustRightInd w:val="0"/>
        <w:spacing w:before="240" w:after="240"/>
        <w:rPr>
          <w:rFonts w:asciiTheme="minorBidi" w:eastAsiaTheme="minorHAnsi" w:hAnsiTheme="minorBidi" w:cs="Arial"/>
          <w:color w:val="6C6463"/>
          <w:lang w:bidi="ar-SA"/>
        </w:rPr>
      </w:pPr>
      <w:r w:rsidRPr="00D06FB3">
        <w:rPr>
          <w:rFonts w:asciiTheme="minorBidi" w:eastAsiaTheme="minorHAnsi" w:hAnsiTheme="minorBidi" w:cs="Arial"/>
          <w:color w:val="6C6463"/>
          <w:rtl/>
          <w:lang w:bidi="ar-SA"/>
        </w:rPr>
        <w:t>يظهر المعلّم الطّالب قدرة مثاليّة على إنشاء مجتمع من المتعلّمين يحفّز الطلاب ويشجّعهم على تحمّل مسؤوليّة تعلّمهم. يمتلك المعلّم الطالب القدرة على أن يكون معلّمًا متميّزًا في السّنة الأولى</w:t>
      </w:r>
    </w:p>
    <w:p w14:paraId="1ECE9CBB" w14:textId="6B055C69" w:rsidR="00991DF8" w:rsidRPr="00D06FB3" w:rsidRDefault="00991DF8" w:rsidP="00D06FB3">
      <w:pPr>
        <w:pStyle w:val="Heading2"/>
        <w:widowControl/>
        <w:autoSpaceDE/>
        <w:autoSpaceDN/>
        <w:bidi/>
        <w:spacing w:before="360" w:after="120"/>
        <w:ind w:left="0" w:right="0"/>
        <w:jc w:val="both"/>
        <w:rPr>
          <w:rFonts w:asciiTheme="minorBidi" w:eastAsiaTheme="minorEastAsia" w:hAnsiTheme="minorBidi" w:cstheme="minorBidi"/>
          <w:b/>
          <w:bCs/>
          <w:caps/>
          <w:color w:val="000000" w:themeColor="text1"/>
          <w:sz w:val="20"/>
          <w:szCs w:val="20"/>
          <w:lang w:bidi="ar-SA"/>
        </w:rPr>
      </w:pPr>
      <w:r w:rsidRPr="00D06FB3">
        <w:rPr>
          <w:rFonts w:asciiTheme="minorBidi" w:eastAsiaTheme="minorEastAsia" w:hAnsiTheme="minorBidi" w:cstheme="minorBidi"/>
          <w:b/>
          <w:bCs/>
          <w:caps/>
          <w:color w:val="000000" w:themeColor="text1"/>
          <w:sz w:val="20"/>
          <w:szCs w:val="20"/>
          <w:rtl/>
          <w:lang w:bidi="ar-SA"/>
        </w:rPr>
        <w:t>ملاحظات هامة حول مستويات الأداء</w:t>
      </w:r>
    </w:p>
    <w:p w14:paraId="775F75AA" w14:textId="125DDC89" w:rsidR="00991DF8" w:rsidRPr="00D06FB3" w:rsidRDefault="00991DF8" w:rsidP="00524B7C">
      <w:pPr>
        <w:pStyle w:val="ListParagraph"/>
        <w:numPr>
          <w:ilvl w:val="0"/>
          <w:numId w:val="33"/>
        </w:numPr>
        <w:bidi/>
        <w:rPr>
          <w:rFonts w:asciiTheme="minorBidi" w:eastAsiaTheme="minorHAnsi" w:hAnsiTheme="minorBidi" w:cs="Arial"/>
          <w:color w:val="6C6463"/>
          <w:rtl/>
          <w:lang w:bidi="ar-SA"/>
        </w:rPr>
      </w:pPr>
      <w:r w:rsidRPr="00D06FB3">
        <w:rPr>
          <w:rFonts w:asciiTheme="minorBidi" w:eastAsiaTheme="minorHAnsi" w:hAnsiTheme="minorBidi" w:cs="Arial"/>
          <w:color w:val="6C6463"/>
          <w:rtl/>
          <w:lang w:bidi="ar-SA"/>
        </w:rPr>
        <w:t>سيكون محور أداء أغلب الطلبة في بداية الدبلوم حول "العمل نحو</w:t>
      </w:r>
      <w:proofErr w:type="gramStart"/>
      <w:r w:rsidR="00811287"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 xml:space="preserve">  ليتقدموا</w:t>
      </w:r>
      <w:proofErr w:type="gramEnd"/>
      <w:r w:rsidRPr="00D06FB3">
        <w:rPr>
          <w:rFonts w:asciiTheme="minorBidi" w:eastAsiaTheme="minorHAnsi" w:hAnsiTheme="minorBidi" w:cs="Arial"/>
          <w:color w:val="6C6463"/>
          <w:rtl/>
          <w:lang w:bidi="ar-SA"/>
        </w:rPr>
        <w:t xml:space="preserve"> بعدها </w:t>
      </w:r>
      <w:r w:rsidR="00811287" w:rsidRPr="00D06FB3">
        <w:rPr>
          <w:rFonts w:asciiTheme="minorBidi" w:eastAsiaTheme="minorHAnsi" w:hAnsiTheme="minorBidi" w:cs="Arial"/>
          <w:color w:val="6C6463"/>
          <w:rtl/>
          <w:lang w:bidi="ar-SA"/>
        </w:rPr>
        <w:t>إلى" العمل على"</w:t>
      </w:r>
      <w:r w:rsidRPr="00D06FB3">
        <w:rPr>
          <w:rFonts w:asciiTheme="minorBidi" w:eastAsiaTheme="minorHAnsi" w:hAnsiTheme="minorBidi" w:cs="Arial"/>
          <w:color w:val="6C6463"/>
          <w:rtl/>
          <w:lang w:bidi="ar-SA"/>
        </w:rPr>
        <w:t xml:space="preserve"> </w:t>
      </w:r>
      <w:r w:rsidR="00811287" w:rsidRPr="00D06FB3">
        <w:rPr>
          <w:rFonts w:asciiTheme="minorBidi" w:eastAsiaTheme="minorHAnsi" w:hAnsiTheme="minorBidi" w:cs="Arial"/>
          <w:color w:val="6C6463"/>
          <w:rtl/>
          <w:lang w:bidi="ar-SA"/>
        </w:rPr>
        <w:t>ثم</w:t>
      </w:r>
      <w:r w:rsidR="000D1CD5" w:rsidRPr="00D06FB3">
        <w:rPr>
          <w:rFonts w:asciiTheme="minorBidi" w:eastAsiaTheme="minorHAnsi" w:hAnsiTheme="minorBidi" w:cs="Arial"/>
          <w:color w:val="6C6463"/>
          <w:rtl/>
          <w:lang w:bidi="ar-SA"/>
        </w:rPr>
        <w:t xml:space="preserve"> </w:t>
      </w:r>
      <w:r w:rsidR="00811287" w:rsidRPr="00D06FB3">
        <w:rPr>
          <w:rFonts w:asciiTheme="minorBidi" w:eastAsiaTheme="minorHAnsi" w:hAnsiTheme="minorBidi" w:cs="Arial"/>
          <w:color w:val="6C6463"/>
          <w:rtl/>
          <w:lang w:bidi="ar-SA"/>
        </w:rPr>
        <w:t>ّ</w:t>
      </w:r>
      <w:r w:rsidR="000D1CD5" w:rsidRPr="00D06FB3">
        <w:rPr>
          <w:rFonts w:asciiTheme="minorBidi" w:eastAsiaTheme="minorHAnsi" w:hAnsiTheme="minorBidi" w:cs="Arial"/>
          <w:color w:val="6C6463"/>
          <w:rtl/>
          <w:lang w:bidi="ar-SA"/>
        </w:rPr>
        <w:t>سيتطوّر</w:t>
      </w:r>
      <w:r w:rsidR="00811287" w:rsidRPr="00D06FB3">
        <w:rPr>
          <w:rFonts w:asciiTheme="minorBidi" w:eastAsiaTheme="minorHAnsi" w:hAnsiTheme="minorBidi" w:cs="Arial"/>
          <w:color w:val="6C6463"/>
          <w:rtl/>
          <w:lang w:bidi="ar-SA"/>
        </w:rPr>
        <w:t xml:space="preserve"> الأداء </w:t>
      </w:r>
      <w:r w:rsidR="000D1CD5" w:rsidRPr="00D06FB3">
        <w:rPr>
          <w:rFonts w:asciiTheme="minorBidi" w:eastAsiaTheme="minorHAnsi" w:hAnsiTheme="minorBidi" w:cs="Arial"/>
          <w:color w:val="6C6463"/>
          <w:rtl/>
          <w:lang w:bidi="ar-SA"/>
        </w:rPr>
        <w:t>إلى</w:t>
      </w:r>
      <w:r w:rsidRPr="00D06FB3">
        <w:rPr>
          <w:rFonts w:asciiTheme="minorBidi" w:eastAsiaTheme="minorHAnsi" w:hAnsiTheme="minorBidi" w:cs="Arial"/>
          <w:color w:val="6C6463"/>
          <w:rtl/>
          <w:lang w:bidi="ar-SA"/>
        </w:rPr>
        <w:t xml:space="preserve"> مرحلة "تخطي" بنهاية مسارهم ال</w:t>
      </w:r>
      <w:r w:rsidR="00811287" w:rsidRPr="00D06FB3">
        <w:rPr>
          <w:rFonts w:asciiTheme="minorBidi" w:eastAsiaTheme="minorHAnsi" w:hAnsiTheme="minorBidi" w:cs="Arial"/>
          <w:color w:val="6C6463"/>
          <w:rtl/>
          <w:lang w:bidi="ar-SA"/>
        </w:rPr>
        <w:t>أ</w:t>
      </w:r>
      <w:r w:rsidRPr="00D06FB3">
        <w:rPr>
          <w:rFonts w:asciiTheme="minorBidi" w:eastAsiaTheme="minorHAnsi" w:hAnsiTheme="minorBidi" w:cs="Arial"/>
          <w:color w:val="6C6463"/>
          <w:rtl/>
          <w:lang w:bidi="ar-SA"/>
        </w:rPr>
        <w:t>كاديمي في الد</w:t>
      </w:r>
      <w:r w:rsidR="000D1CD5"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بلوم المهني.</w:t>
      </w:r>
    </w:p>
    <w:p w14:paraId="243202C1" w14:textId="1D2EDFCA" w:rsidR="00991DF8" w:rsidRPr="00D06FB3" w:rsidRDefault="00991DF8" w:rsidP="00524B7C">
      <w:pPr>
        <w:pStyle w:val="ListParagraph"/>
        <w:numPr>
          <w:ilvl w:val="0"/>
          <w:numId w:val="33"/>
        </w:numPr>
        <w:bidi/>
        <w:rPr>
          <w:rFonts w:asciiTheme="minorBidi" w:eastAsiaTheme="minorHAnsi" w:hAnsiTheme="minorBidi" w:cs="Arial"/>
          <w:color w:val="6C6463"/>
          <w:lang w:bidi="ar-SA"/>
        </w:rPr>
      </w:pPr>
      <w:r w:rsidRPr="00D06FB3">
        <w:rPr>
          <w:rFonts w:asciiTheme="minorBidi" w:eastAsiaTheme="minorHAnsi" w:hAnsiTheme="minorBidi" w:cs="Arial"/>
          <w:color w:val="6C6463"/>
          <w:rtl/>
          <w:lang w:bidi="ar-SA"/>
        </w:rPr>
        <w:t>سوف يتم</w:t>
      </w:r>
      <w:r w:rsidR="00811287"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 xml:space="preserve"> تظليل كل خبرة مدرسية بلون معي</w:t>
      </w:r>
      <w:r w:rsidR="000D1CD5"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 xml:space="preserve">ن في هذه الوثيقة: </w:t>
      </w:r>
      <w:r w:rsidRPr="00D06FB3">
        <w:rPr>
          <w:rFonts w:asciiTheme="minorBidi" w:eastAsiaTheme="minorHAnsi" w:hAnsiTheme="minorBidi" w:cs="Arial"/>
          <w:color w:val="6C6463"/>
          <w:highlight w:val="yellow"/>
          <w:rtl/>
          <w:lang w:bidi="ar-SA"/>
        </w:rPr>
        <w:t>أصفر للخبرة المدرسية الأولى</w:t>
      </w:r>
      <w:r w:rsidRPr="00D06FB3">
        <w:rPr>
          <w:rFonts w:asciiTheme="minorBidi" w:eastAsiaTheme="minorHAnsi" w:hAnsiTheme="minorBidi" w:cs="Arial"/>
          <w:color w:val="6C6463"/>
          <w:rtl/>
          <w:lang w:bidi="ar-SA"/>
        </w:rPr>
        <w:t xml:space="preserve"> </w:t>
      </w:r>
      <w:r w:rsidRPr="00D06FB3">
        <w:rPr>
          <w:rFonts w:asciiTheme="minorBidi" w:eastAsiaTheme="minorHAnsi" w:hAnsiTheme="minorBidi" w:cs="Arial"/>
          <w:color w:val="FFFFFF" w:themeColor="background1"/>
          <w:highlight w:val="blue"/>
          <w:rtl/>
          <w:lang w:bidi="ar-SA"/>
        </w:rPr>
        <w:t>وأزرق للخبرة المدرسية الثانية</w:t>
      </w:r>
      <w:r w:rsidRPr="00D06FB3">
        <w:rPr>
          <w:rFonts w:asciiTheme="minorBidi" w:eastAsiaTheme="minorHAnsi" w:hAnsiTheme="minorBidi" w:cs="Arial"/>
          <w:color w:val="FFFFFF" w:themeColor="background1"/>
          <w:rtl/>
          <w:lang w:bidi="ar-SA"/>
        </w:rPr>
        <w:t xml:space="preserve"> </w:t>
      </w:r>
      <w:r w:rsidRPr="00D06FB3">
        <w:rPr>
          <w:rFonts w:asciiTheme="minorBidi" w:eastAsiaTheme="minorHAnsi" w:hAnsiTheme="minorBidi" w:cs="Arial"/>
          <w:color w:val="6C6463"/>
          <w:highlight w:val="green"/>
          <w:rtl/>
          <w:lang w:bidi="ar-SA"/>
        </w:rPr>
        <w:t>وأخضر للخبرة المدرسية الثالثة.</w:t>
      </w:r>
      <w:r w:rsidRPr="00D06FB3">
        <w:rPr>
          <w:rFonts w:asciiTheme="minorBidi" w:eastAsiaTheme="minorHAnsi" w:hAnsiTheme="minorBidi" w:cs="Arial"/>
          <w:color w:val="6C6463"/>
          <w:rtl/>
          <w:lang w:bidi="ar-SA"/>
        </w:rPr>
        <w:t xml:space="preserve"> </w:t>
      </w:r>
    </w:p>
    <w:p w14:paraId="2DA073AA" w14:textId="1BD491F9" w:rsidR="00991DF8" w:rsidRPr="00D06FB3" w:rsidRDefault="00991DF8" w:rsidP="00524B7C">
      <w:pPr>
        <w:pStyle w:val="ListParagraph"/>
        <w:numPr>
          <w:ilvl w:val="0"/>
          <w:numId w:val="33"/>
        </w:numPr>
        <w:bidi/>
        <w:rPr>
          <w:rFonts w:asciiTheme="minorBidi" w:eastAsiaTheme="minorHAnsi" w:hAnsiTheme="minorBidi" w:cs="Arial"/>
          <w:color w:val="6C6463"/>
          <w:lang w:bidi="ar-SA"/>
        </w:rPr>
      </w:pPr>
      <w:r w:rsidRPr="00D06FB3">
        <w:rPr>
          <w:rFonts w:asciiTheme="minorBidi" w:eastAsiaTheme="minorHAnsi" w:hAnsiTheme="minorBidi" w:cs="Arial"/>
          <w:color w:val="6C6463"/>
          <w:rtl/>
          <w:lang w:bidi="ar-SA"/>
        </w:rPr>
        <w:t>ستقوم هذه الوثيقة بتتّبع تطورك المهني في الد</w:t>
      </w:r>
      <w:r w:rsidR="000D1CD5"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بلوم، حيث ستكون جودة الأدلة التي تقدمها لمرشدك الأكاديم</w:t>
      </w:r>
      <w:r w:rsidR="00811287" w:rsidRPr="00D06FB3">
        <w:rPr>
          <w:rFonts w:asciiTheme="minorBidi" w:eastAsiaTheme="minorHAnsi" w:hAnsiTheme="minorBidi" w:cs="Arial"/>
          <w:color w:val="6C6463"/>
          <w:rtl/>
          <w:lang w:bidi="ar-SA"/>
        </w:rPr>
        <w:t>ي</w:t>
      </w:r>
      <w:r w:rsidRPr="00D06FB3">
        <w:rPr>
          <w:rFonts w:asciiTheme="minorBidi" w:eastAsiaTheme="minorHAnsi" w:hAnsiTheme="minorBidi" w:cs="Arial"/>
          <w:color w:val="6C6463"/>
          <w:rtl/>
          <w:lang w:bidi="ar-SA"/>
        </w:rPr>
        <w:t xml:space="preserve"> هي مرشده الأول لتقييم فهمك للمعايير.</w:t>
      </w:r>
    </w:p>
    <w:p w14:paraId="7F821A85" w14:textId="7E86AE8C" w:rsidR="00991DF8" w:rsidRPr="00D06FB3" w:rsidRDefault="00991DF8" w:rsidP="00524B7C">
      <w:pPr>
        <w:pStyle w:val="ListParagraph"/>
        <w:numPr>
          <w:ilvl w:val="0"/>
          <w:numId w:val="33"/>
        </w:numPr>
        <w:bidi/>
        <w:rPr>
          <w:rFonts w:asciiTheme="minorBidi" w:eastAsiaTheme="minorHAnsi" w:hAnsiTheme="minorBidi" w:cs="Arial"/>
          <w:color w:val="6C6463"/>
          <w:rtl/>
          <w:lang w:bidi="ar-SA"/>
        </w:rPr>
      </w:pPr>
      <w:r w:rsidRPr="00D06FB3">
        <w:rPr>
          <w:rFonts w:asciiTheme="minorBidi" w:eastAsiaTheme="minorHAnsi" w:hAnsiTheme="minorBidi" w:cs="Arial"/>
          <w:color w:val="6C6463"/>
          <w:rtl/>
          <w:lang w:bidi="ar-SA"/>
        </w:rPr>
        <w:t>لقد تم</w:t>
      </w:r>
      <w:r w:rsidR="005645D9"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 xml:space="preserve"> شرح المعايير في هذه الوثيقة بشكل مفص</w:t>
      </w:r>
      <w:r w:rsidR="005645D9" w:rsidRPr="00D06FB3">
        <w:rPr>
          <w:rFonts w:asciiTheme="minorBidi" w:eastAsiaTheme="minorHAnsi" w:hAnsiTheme="minorBidi" w:cs="Arial"/>
          <w:color w:val="6C6463"/>
          <w:rtl/>
          <w:lang w:bidi="ar-SA"/>
        </w:rPr>
        <w:t>ّ</w:t>
      </w:r>
      <w:r w:rsidRPr="00D06FB3">
        <w:rPr>
          <w:rFonts w:asciiTheme="minorBidi" w:eastAsiaTheme="minorHAnsi" w:hAnsiTheme="minorBidi" w:cs="Arial"/>
          <w:color w:val="6C6463"/>
          <w:rtl/>
          <w:lang w:bidi="ar-SA"/>
        </w:rPr>
        <w:t>ل وذلك لمساعدتك على فهم ما هو مطلوب</w:t>
      </w:r>
      <w:r w:rsidR="000D1CD5" w:rsidRPr="00D06FB3">
        <w:rPr>
          <w:rFonts w:asciiTheme="minorBidi" w:eastAsiaTheme="minorHAnsi" w:hAnsiTheme="minorBidi" w:cs="Arial"/>
          <w:color w:val="6C6463"/>
          <w:rtl/>
          <w:lang w:bidi="ar-SA"/>
        </w:rPr>
        <w:t xml:space="preserve"> منك</w:t>
      </w:r>
      <w:r w:rsidRPr="00D06FB3">
        <w:rPr>
          <w:rFonts w:asciiTheme="minorBidi" w:eastAsiaTheme="minorHAnsi" w:hAnsiTheme="minorBidi" w:cs="Arial"/>
          <w:color w:val="6C6463"/>
          <w:rtl/>
          <w:lang w:bidi="ar-SA"/>
        </w:rPr>
        <w:t xml:space="preserve"> </w:t>
      </w:r>
      <w:r w:rsidR="000D1CD5" w:rsidRPr="00D06FB3">
        <w:rPr>
          <w:rFonts w:asciiTheme="minorBidi" w:eastAsiaTheme="minorHAnsi" w:hAnsiTheme="minorBidi" w:cs="Arial"/>
          <w:color w:val="6C6463"/>
          <w:rtl/>
          <w:lang w:bidi="ar-SA"/>
        </w:rPr>
        <w:t>بالنّسبة</w:t>
      </w:r>
      <w:r w:rsidRPr="00D06FB3">
        <w:rPr>
          <w:rFonts w:asciiTheme="minorBidi" w:eastAsiaTheme="minorHAnsi" w:hAnsiTheme="minorBidi" w:cs="Arial"/>
          <w:color w:val="6C6463"/>
          <w:rtl/>
          <w:lang w:bidi="ar-SA"/>
        </w:rPr>
        <w:t xml:space="preserve"> </w:t>
      </w:r>
      <w:r w:rsidR="000D1CD5" w:rsidRPr="00D06FB3">
        <w:rPr>
          <w:rFonts w:asciiTheme="minorBidi" w:eastAsiaTheme="minorHAnsi" w:hAnsiTheme="minorBidi" w:cs="Arial"/>
          <w:color w:val="6C6463"/>
          <w:rtl/>
          <w:lang w:bidi="ar-SA"/>
        </w:rPr>
        <w:t>ل</w:t>
      </w:r>
      <w:r w:rsidRPr="00D06FB3">
        <w:rPr>
          <w:rFonts w:asciiTheme="minorBidi" w:eastAsiaTheme="minorHAnsi" w:hAnsiTheme="minorBidi" w:cs="Arial"/>
          <w:color w:val="6C6463"/>
          <w:rtl/>
          <w:lang w:bidi="ar-SA"/>
        </w:rPr>
        <w:t xml:space="preserve">لمعايير، </w:t>
      </w:r>
      <w:r w:rsidR="005645D9" w:rsidRPr="00D06FB3">
        <w:rPr>
          <w:rFonts w:asciiTheme="minorBidi" w:eastAsiaTheme="minorHAnsi" w:hAnsiTheme="minorBidi" w:cs="Arial"/>
          <w:color w:val="6C6463"/>
          <w:rtl/>
          <w:lang w:bidi="ar-SA"/>
        </w:rPr>
        <w:t>و</w:t>
      </w:r>
      <w:r w:rsidRPr="00D06FB3">
        <w:rPr>
          <w:rFonts w:asciiTheme="minorBidi" w:eastAsiaTheme="minorHAnsi" w:hAnsiTheme="minorBidi" w:cs="Arial"/>
          <w:color w:val="6C6463"/>
          <w:rtl/>
          <w:lang w:bidi="ar-SA"/>
        </w:rPr>
        <w:t>بشكلٍ</w:t>
      </w:r>
      <w:r w:rsidR="005645D9" w:rsidRPr="00D06FB3">
        <w:rPr>
          <w:rFonts w:asciiTheme="minorBidi" w:eastAsiaTheme="minorHAnsi" w:hAnsiTheme="minorBidi" w:cs="Arial"/>
          <w:color w:val="6C6463"/>
          <w:rtl/>
          <w:lang w:bidi="ar-SA"/>
        </w:rPr>
        <w:t xml:space="preserve"> </w:t>
      </w:r>
      <w:r w:rsidRPr="00D06FB3">
        <w:rPr>
          <w:rFonts w:asciiTheme="minorBidi" w:eastAsiaTheme="minorHAnsi" w:hAnsiTheme="minorBidi" w:cs="Arial"/>
          <w:color w:val="6C6463"/>
          <w:rtl/>
          <w:lang w:bidi="ar-SA"/>
        </w:rPr>
        <w:t>ملائم.</w:t>
      </w:r>
    </w:p>
    <w:p w14:paraId="56C1AFC2" w14:textId="77777777" w:rsidR="00524B7C" w:rsidRDefault="00524B7C" w:rsidP="00203587">
      <w:pPr>
        <w:pStyle w:val="Heading2"/>
        <w:bidi/>
        <w:ind w:right="1531"/>
        <w:jc w:val="both"/>
        <w:rPr>
          <w:rFonts w:asciiTheme="minorBidi" w:hAnsiTheme="minorBidi" w:cstheme="minorBidi"/>
          <w:i/>
          <w:iCs/>
          <w:sz w:val="24"/>
          <w:szCs w:val="24"/>
          <w:rtl/>
          <w:lang w:bidi="ar-SA"/>
        </w:rPr>
        <w:sectPr w:rsidR="00524B7C" w:rsidSect="007F48F1">
          <w:headerReference w:type="even" r:id="rId16"/>
          <w:headerReference w:type="default" r:id="rId17"/>
          <w:footerReference w:type="even" r:id="rId18"/>
          <w:footerReference w:type="default" r:id="rId19"/>
          <w:headerReference w:type="first" r:id="rId20"/>
          <w:footerReference w:type="first" r:id="rId21"/>
          <w:pgSz w:w="11906" w:h="16838" w:code="9"/>
          <w:pgMar w:top="1440" w:right="1466" w:bottom="1440" w:left="1440" w:header="720" w:footer="720" w:gutter="0"/>
          <w:cols w:space="720"/>
          <w:docGrid w:linePitch="360"/>
        </w:sectPr>
      </w:pPr>
    </w:p>
    <w:p w14:paraId="2EC711FC" w14:textId="39FA6A02" w:rsidR="00991DF8" w:rsidRPr="00524B7C" w:rsidRDefault="00991DF8" w:rsidP="00203587">
      <w:pPr>
        <w:pStyle w:val="Heading2"/>
        <w:bidi/>
        <w:ind w:right="1531"/>
        <w:jc w:val="both"/>
        <w:rPr>
          <w:rFonts w:asciiTheme="minorBidi" w:hAnsiTheme="minorBidi" w:cstheme="minorBidi"/>
          <w:i/>
          <w:iCs/>
          <w:sz w:val="24"/>
          <w:szCs w:val="24"/>
          <w:rtl/>
          <w:lang w:bidi="ar-SA"/>
        </w:rPr>
      </w:pPr>
    </w:p>
    <w:p w14:paraId="6F44F679" w14:textId="77777777" w:rsidR="00991DF8" w:rsidRPr="00524B7C" w:rsidRDefault="00991DF8" w:rsidP="00203587">
      <w:pPr>
        <w:bidi/>
        <w:rPr>
          <w:rFonts w:ascii="Arial" w:hAnsiTheme="minorBidi" w:cstheme="minorBidi"/>
          <w:rtl/>
        </w:rPr>
      </w:pPr>
    </w:p>
    <w:p w14:paraId="193C0423" w14:textId="17B61221" w:rsidR="00BF1366" w:rsidRDefault="00BF1366" w:rsidP="00D06FB3">
      <w:pPr>
        <w:bidi/>
        <w:spacing w:before="100" w:beforeAutospacing="1"/>
        <w:ind w:left="-18"/>
        <w:rPr>
          <w:rFonts w:ascii="Arial" w:eastAsiaTheme="minorEastAsia" w:hAnsi="Arial" w:cs="Arial"/>
          <w:b/>
          <w:bCs/>
          <w:caps/>
          <w:noProof/>
          <w:color w:val="C2113A"/>
          <w:sz w:val="28"/>
          <w:szCs w:val="26"/>
          <w:lang w:bidi="ar-SA"/>
        </w:rPr>
      </w:pPr>
      <w:r w:rsidRPr="00D06FB3">
        <w:rPr>
          <w:rFonts w:ascii="Arial" w:eastAsiaTheme="minorEastAsia" w:hAnsi="Arial" w:cs="Arial"/>
          <w:b/>
          <w:bCs/>
          <w:caps/>
          <w:noProof/>
          <w:color w:val="C2113A"/>
          <w:sz w:val="28"/>
          <w:szCs w:val="26"/>
          <w:rtl/>
          <w:lang w:bidi="ar-SA"/>
        </w:rPr>
        <w:t>معيار المعلمين 1 – المعرفة المهنية</w:t>
      </w:r>
      <w:r w:rsidRPr="00D06FB3">
        <w:rPr>
          <w:rFonts w:ascii="Arial" w:eastAsiaTheme="minorEastAsia" w:hAnsi="Arial" w:cs="Arial"/>
          <w:b/>
          <w:bCs/>
          <w:caps/>
          <w:noProof/>
          <w:color w:val="C2113A"/>
          <w:sz w:val="28"/>
          <w:szCs w:val="26"/>
          <w:lang w:bidi="ar-SA"/>
        </w:rPr>
        <w:t xml:space="preserve">  </w:t>
      </w:r>
    </w:p>
    <w:p w14:paraId="3EE2433F" w14:textId="77777777" w:rsidR="00D06FB3" w:rsidRDefault="00D06FB3" w:rsidP="00D06FB3">
      <w:pPr>
        <w:rPr>
          <w:noProof/>
          <w:lang w:bidi="ar-SA"/>
        </w:rPr>
      </w:pPr>
    </w:p>
    <w:tbl>
      <w:tblPr>
        <w:tblStyle w:val="TableGrid"/>
        <w:bidiVisual/>
        <w:tblW w:w="0" w:type="auto"/>
        <w:tblInd w:w="-18" w:type="dxa"/>
        <w:tblLook w:val="04A0" w:firstRow="1" w:lastRow="0" w:firstColumn="1" w:lastColumn="0" w:noHBand="0" w:noVBand="1"/>
      </w:tblPr>
      <w:tblGrid>
        <w:gridCol w:w="2154"/>
        <w:gridCol w:w="2970"/>
        <w:gridCol w:w="3150"/>
        <w:gridCol w:w="3060"/>
        <w:gridCol w:w="2336"/>
      </w:tblGrid>
      <w:tr w:rsidR="001421E0" w:rsidRPr="001421E0" w14:paraId="12618393" w14:textId="77777777" w:rsidTr="00061143">
        <w:trPr>
          <w:tblHeader/>
        </w:trPr>
        <w:tc>
          <w:tcPr>
            <w:tcW w:w="13670" w:type="dxa"/>
            <w:gridSpan w:val="5"/>
            <w:shd w:val="clear" w:color="auto" w:fill="6C6463"/>
          </w:tcPr>
          <w:p w14:paraId="161A84B3" w14:textId="47A22E71" w:rsidR="00D06FB3" w:rsidRPr="00336390" w:rsidRDefault="00D06FB3" w:rsidP="00D06FB3">
            <w:pPr>
              <w:bidi/>
              <w:jc w:val="center"/>
              <w:rPr>
                <w:rFonts w:asciiTheme="minorBidi" w:hAnsiTheme="minorBidi" w:cstheme="minorBidi"/>
                <w:noProof/>
                <w:color w:val="FFFFFF" w:themeColor="background1"/>
                <w:sz w:val="18"/>
                <w:szCs w:val="18"/>
                <w:rtl/>
                <w:lang w:bidi="ar-SA"/>
              </w:rPr>
            </w:pPr>
            <w:r w:rsidRPr="00336390">
              <w:rPr>
                <w:rFonts w:asciiTheme="minorBidi" w:hAnsiTheme="minorBidi" w:cstheme="minorBidi"/>
                <w:b/>
                <w:bCs/>
                <w:color w:val="FFFFFF" w:themeColor="background1"/>
                <w:rtl/>
                <w:lang w:bidi="ar-SA"/>
              </w:rPr>
              <w:t>مستوى</w:t>
            </w:r>
            <w:r w:rsidRPr="00336390">
              <w:rPr>
                <w:rFonts w:asciiTheme="minorBidi" w:hAnsiTheme="minorBidi" w:cstheme="minorBidi"/>
                <w:b/>
                <w:bCs/>
                <w:color w:val="FFFFFF" w:themeColor="background1"/>
                <w:sz w:val="18"/>
                <w:szCs w:val="18"/>
                <w:rtl/>
                <w:lang w:bidi="ar-SA"/>
              </w:rPr>
              <w:t xml:space="preserve"> الأداء</w:t>
            </w:r>
          </w:p>
        </w:tc>
      </w:tr>
      <w:tr w:rsidR="00336390" w:rsidRPr="001421E0" w14:paraId="3A101FEC" w14:textId="77777777" w:rsidTr="00061143">
        <w:trPr>
          <w:tblHeader/>
        </w:trPr>
        <w:tc>
          <w:tcPr>
            <w:tcW w:w="2154" w:type="dxa"/>
            <w:shd w:val="clear" w:color="auto" w:fill="6C6463"/>
          </w:tcPr>
          <w:p w14:paraId="7DB114FF" w14:textId="372DF330" w:rsidR="00336390" w:rsidRPr="001421E0" w:rsidRDefault="00BA2956" w:rsidP="00336390">
            <w:pPr>
              <w:bidi/>
              <w:jc w:val="center"/>
              <w:rPr>
                <w:rFonts w:ascii="Arial" w:hAnsiTheme="minorBidi" w:cstheme="minorBidi"/>
                <w:b/>
                <w:bCs/>
                <w:color w:val="FFFFFF" w:themeColor="background1"/>
                <w:rtl/>
              </w:rPr>
            </w:pPr>
            <w:r w:rsidRPr="00BA2956">
              <w:rPr>
                <w:rFonts w:asciiTheme="minorBidi" w:hAnsiTheme="minorBidi" w:cstheme="minorBidi"/>
                <w:b/>
                <w:bCs/>
                <w:color w:val="FFFFFF" w:themeColor="background1"/>
                <w:sz w:val="20"/>
                <w:szCs w:val="20"/>
                <w:rtl/>
                <w:lang w:bidi="ar-SA"/>
              </w:rPr>
              <w:t>المعيار</w:t>
            </w:r>
          </w:p>
        </w:tc>
        <w:tc>
          <w:tcPr>
            <w:tcW w:w="2970" w:type="dxa"/>
            <w:shd w:val="clear" w:color="auto" w:fill="6C6463"/>
          </w:tcPr>
          <w:p w14:paraId="0D7F8149" w14:textId="7219C546" w:rsidR="00336390" w:rsidRPr="00336390" w:rsidRDefault="00336390" w:rsidP="00336390">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دليل على التنفيذ</w:t>
            </w:r>
          </w:p>
        </w:tc>
        <w:tc>
          <w:tcPr>
            <w:tcW w:w="3150" w:type="dxa"/>
            <w:shd w:val="clear" w:color="auto" w:fill="6C6463"/>
          </w:tcPr>
          <w:p w14:paraId="6F8F90BA" w14:textId="61B200B2" w:rsidR="00336390" w:rsidRPr="00336390" w:rsidRDefault="00336390" w:rsidP="00336390">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تخطي</w:t>
            </w:r>
          </w:p>
        </w:tc>
        <w:tc>
          <w:tcPr>
            <w:tcW w:w="3060" w:type="dxa"/>
            <w:shd w:val="clear" w:color="auto" w:fill="6C6463"/>
          </w:tcPr>
          <w:p w14:paraId="71B02D26" w14:textId="04D186A8" w:rsidR="00336390" w:rsidRPr="00336390" w:rsidRDefault="00336390" w:rsidP="00336390">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العمل على</w:t>
            </w:r>
          </w:p>
        </w:tc>
        <w:tc>
          <w:tcPr>
            <w:tcW w:w="2336" w:type="dxa"/>
            <w:shd w:val="clear" w:color="auto" w:fill="6C6463"/>
          </w:tcPr>
          <w:p w14:paraId="1080D8F6" w14:textId="75279446" w:rsidR="00336390" w:rsidRPr="00336390" w:rsidRDefault="00336390" w:rsidP="00336390">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العمل نحو</w:t>
            </w:r>
          </w:p>
        </w:tc>
      </w:tr>
      <w:tr w:rsidR="001421E0" w:rsidRPr="001421E0" w14:paraId="48B4A188" w14:textId="77777777" w:rsidTr="00061143">
        <w:trPr>
          <w:trHeight w:val="432"/>
        </w:trPr>
        <w:tc>
          <w:tcPr>
            <w:tcW w:w="2154" w:type="dxa"/>
            <w:vMerge w:val="restart"/>
          </w:tcPr>
          <w:p w14:paraId="62E19913" w14:textId="19BD2B8E" w:rsidR="00D06FB3" w:rsidRPr="001421E0" w:rsidRDefault="00061143" w:rsidP="00061143">
            <w:pPr>
              <w:pStyle w:val="TableParagraph"/>
              <w:bidi/>
              <w:spacing w:before="12"/>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t>1.1.1</w:t>
            </w:r>
            <w:r w:rsidR="001421E0" w:rsidRPr="001421E0">
              <w:rPr>
                <w:rFonts w:asciiTheme="minorBidi" w:hAnsiTheme="minorBidi" w:cstheme="minorBidi"/>
                <w:color w:val="6C6463"/>
                <w:sz w:val="18"/>
                <w:szCs w:val="18"/>
                <w:rtl/>
                <w:lang w:bidi="ar-SA"/>
              </w:rPr>
              <w:t xml:space="preserve">فهم </w:t>
            </w:r>
            <w:r w:rsidR="00D06FB3" w:rsidRPr="001421E0">
              <w:rPr>
                <w:rFonts w:asciiTheme="minorBidi" w:hAnsiTheme="minorBidi" w:cstheme="minorBidi"/>
                <w:color w:val="6C6463"/>
                <w:sz w:val="18"/>
                <w:szCs w:val="18"/>
                <w:rtl/>
                <w:lang w:bidi="ar-SA"/>
              </w:rPr>
              <w:t>المعرفة في المبحث الدراسي أو المجال الذي سيتم تدريسه</w:t>
            </w:r>
          </w:p>
          <w:p w14:paraId="420148E3" w14:textId="0653B2A1" w:rsidR="00D06FB3" w:rsidRPr="001421E0" w:rsidRDefault="00D06FB3" w:rsidP="00D06FB3">
            <w:pPr>
              <w:bidi/>
              <w:rPr>
                <w:rFonts w:asciiTheme="minorBidi" w:eastAsiaTheme="minorEastAsia" w:hAnsiTheme="minorBidi" w:cstheme="minorBidi"/>
                <w:color w:val="6C6463"/>
                <w:sz w:val="18"/>
                <w:szCs w:val="18"/>
                <w:rtl/>
                <w:lang w:bidi="ar-SA"/>
              </w:rPr>
            </w:pPr>
          </w:p>
        </w:tc>
        <w:tc>
          <w:tcPr>
            <w:tcW w:w="2970" w:type="dxa"/>
            <w:vMerge w:val="restart"/>
          </w:tcPr>
          <w:p w14:paraId="102E58C1" w14:textId="77777777" w:rsidR="00D06FB3" w:rsidRPr="001421E0" w:rsidRDefault="00D06FB3" w:rsidP="00336390">
            <w:pPr>
              <w:pStyle w:val="TableParagraph"/>
              <w:bidi/>
              <w:ind w:left="0" w:right="86"/>
              <w:rPr>
                <w:rFonts w:asciiTheme="minorBidi" w:hAnsiTheme="minorBidi" w:cstheme="minorBidi"/>
                <w:color w:val="6C6463"/>
                <w:sz w:val="18"/>
                <w:szCs w:val="18"/>
                <w:rtl/>
                <w:lang w:bidi="ar-JO"/>
              </w:rPr>
            </w:pPr>
            <w:r w:rsidRPr="001421E0">
              <w:rPr>
                <w:rFonts w:asciiTheme="minorBidi" w:eastAsia="Times New Roman" w:hAnsiTheme="minorBidi" w:cstheme="minorBidi"/>
                <w:color w:val="6C6463"/>
                <w:sz w:val="18"/>
                <w:szCs w:val="18"/>
                <w:rtl/>
                <w:lang w:eastAsia="en-GB" w:bidi="ar-JO"/>
              </w:rPr>
              <w:t xml:space="preserve">أُظهر التمكن من المعرفة والقدرة على إجراء </w:t>
            </w:r>
            <w:r w:rsidRPr="001421E0">
              <w:rPr>
                <w:rFonts w:asciiTheme="minorBidi" w:hAnsiTheme="minorBidi" w:cstheme="minorBidi"/>
                <w:color w:val="6C6463"/>
                <w:sz w:val="18"/>
                <w:szCs w:val="18"/>
                <w:rtl/>
                <w:lang w:bidi="ar-JO"/>
              </w:rPr>
              <w:t>التكامل بين فروع المادة نفسها.</w:t>
            </w:r>
          </w:p>
          <w:p w14:paraId="5D0F99C3" w14:textId="77777777" w:rsidR="00D06FB3" w:rsidRPr="001421E0" w:rsidRDefault="00D06FB3" w:rsidP="00D06FB3">
            <w:pPr>
              <w:pStyle w:val="TableParagraph"/>
              <w:bidi/>
              <w:ind w:left="0" w:right="91"/>
              <w:rPr>
                <w:rFonts w:asciiTheme="minorBidi" w:eastAsia="Times New Roman" w:hAnsiTheme="minorBidi" w:cstheme="minorBidi"/>
                <w:color w:val="6C6463"/>
                <w:sz w:val="18"/>
                <w:szCs w:val="18"/>
                <w:rtl/>
                <w:lang w:eastAsia="en-GB" w:bidi="ar-JO"/>
              </w:rPr>
            </w:pPr>
            <w:r w:rsidRPr="001421E0">
              <w:rPr>
                <w:rFonts w:asciiTheme="minorBidi" w:eastAsia="Times New Roman" w:hAnsiTheme="minorBidi" w:cstheme="minorBidi"/>
                <w:color w:val="6C6463"/>
                <w:sz w:val="18"/>
                <w:szCs w:val="18"/>
                <w:rtl/>
                <w:lang w:eastAsia="en-GB" w:bidi="ar-JO"/>
              </w:rPr>
              <w:t xml:space="preserve"> </w:t>
            </w:r>
          </w:p>
          <w:p w14:paraId="465605EE" w14:textId="1DFA1AC7" w:rsidR="00D06FB3" w:rsidRPr="001421E0" w:rsidRDefault="00D06FB3" w:rsidP="00D06FB3">
            <w:pPr>
              <w:tabs>
                <w:tab w:val="left" w:pos="1008"/>
              </w:tabs>
              <w:rPr>
                <w:rFonts w:asciiTheme="minorBidi" w:eastAsia="Times New Roman" w:hAnsiTheme="minorBidi" w:cstheme="minorBidi"/>
                <w:color w:val="6C6463"/>
                <w:sz w:val="18"/>
                <w:szCs w:val="18"/>
                <w:rtl/>
                <w:lang w:eastAsia="en-GB" w:bidi="ar-JO"/>
              </w:rPr>
            </w:pPr>
            <w:r w:rsidRPr="001421E0">
              <w:rPr>
                <w:rFonts w:asciiTheme="minorBidi" w:eastAsia="Times New Roman" w:hAnsiTheme="minorBidi" w:cstheme="minorBidi"/>
                <w:color w:val="6C6463"/>
                <w:sz w:val="18"/>
                <w:szCs w:val="18"/>
                <w:lang w:eastAsia="en-GB" w:bidi="ar-JO"/>
              </w:rPr>
              <w:tab/>
            </w:r>
          </w:p>
        </w:tc>
        <w:tc>
          <w:tcPr>
            <w:tcW w:w="3150" w:type="dxa"/>
            <w:vMerge w:val="restart"/>
          </w:tcPr>
          <w:p w14:paraId="6D2E50A7" w14:textId="5C720A18" w:rsidR="00D06FB3" w:rsidRPr="001421E0" w:rsidRDefault="00D06FB3" w:rsidP="00336390">
            <w:pPr>
              <w:pStyle w:val="TableParagraph"/>
              <w:bidi/>
              <w:ind w:left="0" w:right="180"/>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أُظهر معرفة  للمحتوى مع عدم القدرة على إجراء التكامل بين فروع المادة نفسها</w:t>
            </w:r>
            <w:r w:rsidRPr="001421E0">
              <w:rPr>
                <w:rFonts w:asciiTheme="minorBidi" w:hAnsiTheme="minorBidi" w:cstheme="minorBidi"/>
                <w:color w:val="6C6463"/>
                <w:sz w:val="18"/>
                <w:szCs w:val="18"/>
                <w:lang w:bidi="ar-JO"/>
              </w:rPr>
              <w:t>.</w:t>
            </w:r>
          </w:p>
        </w:tc>
        <w:tc>
          <w:tcPr>
            <w:tcW w:w="3060" w:type="dxa"/>
            <w:vMerge w:val="restart"/>
          </w:tcPr>
          <w:p w14:paraId="24D904AA" w14:textId="4A921CC4"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JO"/>
              </w:rPr>
              <w:t>أ</w:t>
            </w:r>
            <w:proofErr w:type="spellStart"/>
            <w:r w:rsidRPr="001421E0">
              <w:rPr>
                <w:rFonts w:asciiTheme="minorBidi" w:hAnsiTheme="minorBidi" w:cstheme="minorBidi"/>
                <w:color w:val="6C6463"/>
                <w:sz w:val="18"/>
                <w:szCs w:val="18"/>
                <w:rtl/>
                <w:lang w:bidi="ar-SA"/>
              </w:rPr>
              <w:t>متلك</w:t>
            </w:r>
            <w:proofErr w:type="spellEnd"/>
            <w:r w:rsidRPr="001421E0">
              <w:rPr>
                <w:rFonts w:asciiTheme="minorBidi" w:hAnsiTheme="minorBidi" w:cstheme="minorBidi"/>
                <w:color w:val="6C6463"/>
                <w:sz w:val="18"/>
                <w:szCs w:val="18"/>
                <w:rtl/>
                <w:lang w:bidi="ar-SA"/>
              </w:rPr>
              <w:t xml:space="preserve"> المعرفة الأساسية مع الوقوع في بعض الأخطاء </w:t>
            </w:r>
            <w:proofErr w:type="spellStart"/>
            <w:r w:rsidRPr="001421E0">
              <w:rPr>
                <w:rFonts w:asciiTheme="minorBidi" w:hAnsiTheme="minorBidi" w:cstheme="minorBidi"/>
                <w:color w:val="6C6463"/>
                <w:sz w:val="18"/>
                <w:szCs w:val="18"/>
                <w:rtl/>
                <w:lang w:bidi="ar-SA"/>
              </w:rPr>
              <w:t>المفاهيمية</w:t>
            </w:r>
            <w:proofErr w:type="spellEnd"/>
            <w:r w:rsidRPr="001421E0">
              <w:rPr>
                <w:rFonts w:asciiTheme="minorBidi" w:hAnsiTheme="minorBidi" w:cstheme="minorBidi"/>
                <w:color w:val="6C6463"/>
                <w:sz w:val="18"/>
                <w:szCs w:val="18"/>
                <w:rtl/>
                <w:lang w:bidi="ar-SA"/>
              </w:rPr>
              <w:t>، وعدم القدرة على اكتشافها ومن ثم  تصحيحها  وأمتلك قدرة محدودة على  المبادرة للبحث في المحتوى المعرفي المطلوب</w:t>
            </w:r>
          </w:p>
        </w:tc>
        <w:tc>
          <w:tcPr>
            <w:tcW w:w="2336" w:type="dxa"/>
          </w:tcPr>
          <w:p w14:paraId="3494BA1C" w14:textId="04D1074F"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1421E0" w:rsidRPr="001421E0" w14:paraId="4A89E4D6" w14:textId="77777777" w:rsidTr="00061143">
        <w:trPr>
          <w:trHeight w:val="432"/>
        </w:trPr>
        <w:tc>
          <w:tcPr>
            <w:tcW w:w="2154" w:type="dxa"/>
            <w:vMerge/>
          </w:tcPr>
          <w:p w14:paraId="400E9A1F" w14:textId="77777777" w:rsidR="00D06FB3" w:rsidRPr="001421E0" w:rsidRDefault="00D06FB3" w:rsidP="00D06FB3">
            <w:pPr>
              <w:bidi/>
              <w:spacing w:before="100" w:beforeAutospacing="1"/>
              <w:rPr>
                <w:rFonts w:asciiTheme="minorBidi" w:hAnsiTheme="minorBidi" w:cstheme="minorBidi"/>
                <w:color w:val="6C6463"/>
                <w:sz w:val="18"/>
                <w:szCs w:val="18"/>
                <w:rtl/>
                <w:lang w:bidi="ar-SA"/>
              </w:rPr>
            </w:pPr>
          </w:p>
        </w:tc>
        <w:tc>
          <w:tcPr>
            <w:tcW w:w="2970" w:type="dxa"/>
            <w:vMerge/>
          </w:tcPr>
          <w:p w14:paraId="0B3B66D7" w14:textId="77777777" w:rsidR="00D06FB3" w:rsidRPr="001421E0" w:rsidRDefault="00D06FB3" w:rsidP="00D06FB3">
            <w:pPr>
              <w:pStyle w:val="TableParagraph"/>
              <w:bidi/>
              <w:ind w:right="86"/>
              <w:rPr>
                <w:rFonts w:asciiTheme="minorBidi" w:eastAsia="Times New Roman" w:hAnsiTheme="minorBidi" w:cstheme="minorBidi"/>
                <w:color w:val="6C6463"/>
                <w:sz w:val="18"/>
                <w:szCs w:val="18"/>
                <w:rtl/>
                <w:lang w:eastAsia="en-GB" w:bidi="ar-JO"/>
              </w:rPr>
            </w:pPr>
          </w:p>
        </w:tc>
        <w:tc>
          <w:tcPr>
            <w:tcW w:w="3150" w:type="dxa"/>
            <w:vMerge/>
          </w:tcPr>
          <w:p w14:paraId="00E4F5D7" w14:textId="77777777" w:rsidR="00D06FB3" w:rsidRPr="001421E0" w:rsidRDefault="00D06FB3" w:rsidP="00D06FB3">
            <w:pPr>
              <w:pStyle w:val="TableParagraph"/>
              <w:bidi/>
              <w:ind w:right="180" w:hanging="20"/>
              <w:rPr>
                <w:rFonts w:asciiTheme="minorBidi" w:hAnsiTheme="minorBidi" w:cstheme="minorBidi"/>
                <w:color w:val="6C6463"/>
                <w:sz w:val="18"/>
                <w:szCs w:val="18"/>
                <w:rtl/>
                <w:lang w:bidi="ar-JO"/>
              </w:rPr>
            </w:pPr>
          </w:p>
        </w:tc>
        <w:tc>
          <w:tcPr>
            <w:tcW w:w="3060" w:type="dxa"/>
            <w:vMerge/>
          </w:tcPr>
          <w:p w14:paraId="6AB7E144" w14:textId="77777777" w:rsidR="00D06FB3" w:rsidRPr="001421E0" w:rsidRDefault="00D06FB3" w:rsidP="00D06FB3">
            <w:pPr>
              <w:bidi/>
              <w:spacing w:before="100" w:beforeAutospacing="1"/>
              <w:rPr>
                <w:rFonts w:asciiTheme="minorBidi" w:hAnsiTheme="minorBidi" w:cstheme="minorBidi"/>
                <w:color w:val="6C6463"/>
                <w:sz w:val="18"/>
                <w:szCs w:val="18"/>
                <w:rtl/>
                <w:lang w:bidi="ar-JO"/>
              </w:rPr>
            </w:pPr>
          </w:p>
        </w:tc>
        <w:tc>
          <w:tcPr>
            <w:tcW w:w="2336" w:type="dxa"/>
          </w:tcPr>
          <w:p w14:paraId="2B49D555" w14:textId="6212267B"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1421E0" w:rsidRPr="001421E0" w14:paraId="36BC924B" w14:textId="77777777" w:rsidTr="00061143">
        <w:trPr>
          <w:trHeight w:val="432"/>
        </w:trPr>
        <w:tc>
          <w:tcPr>
            <w:tcW w:w="2154" w:type="dxa"/>
            <w:vMerge/>
          </w:tcPr>
          <w:p w14:paraId="271CC01C" w14:textId="77777777" w:rsidR="00D06FB3" w:rsidRPr="001421E0" w:rsidRDefault="00D06FB3" w:rsidP="00D06FB3">
            <w:pPr>
              <w:bidi/>
              <w:spacing w:before="100" w:beforeAutospacing="1"/>
              <w:rPr>
                <w:rFonts w:asciiTheme="minorBidi" w:hAnsiTheme="minorBidi" w:cstheme="minorBidi"/>
                <w:color w:val="6C6463"/>
                <w:sz w:val="18"/>
                <w:szCs w:val="18"/>
                <w:rtl/>
                <w:lang w:bidi="ar-SA"/>
              </w:rPr>
            </w:pPr>
          </w:p>
        </w:tc>
        <w:tc>
          <w:tcPr>
            <w:tcW w:w="2970" w:type="dxa"/>
            <w:vMerge/>
          </w:tcPr>
          <w:p w14:paraId="1502A7E6" w14:textId="77777777" w:rsidR="00D06FB3" w:rsidRPr="001421E0" w:rsidRDefault="00D06FB3" w:rsidP="00D06FB3">
            <w:pPr>
              <w:pStyle w:val="TableParagraph"/>
              <w:bidi/>
              <w:ind w:right="86"/>
              <w:rPr>
                <w:rFonts w:asciiTheme="minorBidi" w:eastAsia="Times New Roman" w:hAnsiTheme="minorBidi" w:cstheme="minorBidi"/>
                <w:color w:val="6C6463"/>
                <w:sz w:val="18"/>
                <w:szCs w:val="18"/>
                <w:rtl/>
                <w:lang w:eastAsia="en-GB" w:bidi="ar-JO"/>
              </w:rPr>
            </w:pPr>
          </w:p>
        </w:tc>
        <w:tc>
          <w:tcPr>
            <w:tcW w:w="3150" w:type="dxa"/>
            <w:vMerge/>
          </w:tcPr>
          <w:p w14:paraId="21EFDF19" w14:textId="77777777" w:rsidR="00D06FB3" w:rsidRPr="001421E0" w:rsidRDefault="00D06FB3" w:rsidP="00D06FB3">
            <w:pPr>
              <w:pStyle w:val="TableParagraph"/>
              <w:bidi/>
              <w:ind w:right="180" w:hanging="20"/>
              <w:rPr>
                <w:rFonts w:asciiTheme="minorBidi" w:hAnsiTheme="minorBidi" w:cstheme="minorBidi"/>
                <w:color w:val="6C6463"/>
                <w:sz w:val="18"/>
                <w:szCs w:val="18"/>
                <w:rtl/>
                <w:lang w:bidi="ar-JO"/>
              </w:rPr>
            </w:pPr>
          </w:p>
        </w:tc>
        <w:tc>
          <w:tcPr>
            <w:tcW w:w="3060" w:type="dxa"/>
            <w:vMerge/>
          </w:tcPr>
          <w:p w14:paraId="0A4E92EF" w14:textId="77777777" w:rsidR="00D06FB3" w:rsidRPr="001421E0" w:rsidRDefault="00D06FB3" w:rsidP="00D06FB3">
            <w:pPr>
              <w:bidi/>
              <w:spacing w:before="100" w:beforeAutospacing="1"/>
              <w:rPr>
                <w:rFonts w:asciiTheme="minorBidi" w:hAnsiTheme="minorBidi" w:cstheme="minorBidi"/>
                <w:color w:val="6C6463"/>
                <w:sz w:val="18"/>
                <w:szCs w:val="18"/>
                <w:rtl/>
                <w:lang w:bidi="ar-JO"/>
              </w:rPr>
            </w:pPr>
          </w:p>
        </w:tc>
        <w:tc>
          <w:tcPr>
            <w:tcW w:w="2336" w:type="dxa"/>
          </w:tcPr>
          <w:p w14:paraId="03678DEE" w14:textId="6D5B3325"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1421E0" w:rsidRPr="001421E0" w14:paraId="087D97B1" w14:textId="77777777" w:rsidTr="00061143">
        <w:trPr>
          <w:trHeight w:val="432"/>
        </w:trPr>
        <w:tc>
          <w:tcPr>
            <w:tcW w:w="2154" w:type="dxa"/>
            <w:vMerge w:val="restart"/>
          </w:tcPr>
          <w:p w14:paraId="54A5C4AF" w14:textId="765261E3" w:rsidR="001421E0" w:rsidRPr="001421E0" w:rsidRDefault="00061143" w:rsidP="00061143">
            <w:pPr>
              <w:pStyle w:val="TableParagraph"/>
              <w:bidi/>
              <w:spacing w:before="12"/>
              <w:ind w:right="120"/>
              <w:rPr>
                <w:rFonts w:ascii="Arial" w:hAnsiTheme="minorBidi" w:cstheme="minorBidi"/>
                <w:color w:val="6C6463"/>
                <w:sz w:val="18"/>
                <w:szCs w:val="18"/>
                <w:rtl/>
              </w:rPr>
            </w:pPr>
            <w:r>
              <w:rPr>
                <w:rFonts w:asciiTheme="minorBidi" w:hAnsiTheme="minorBidi" w:cstheme="minorBidi"/>
                <w:color w:val="6C6463"/>
                <w:sz w:val="18"/>
                <w:szCs w:val="18"/>
                <w:lang w:bidi="ar-SA"/>
              </w:rPr>
              <w:t>2.1.1</w:t>
            </w:r>
            <w:r w:rsidR="00D06FB3" w:rsidRPr="001421E0">
              <w:rPr>
                <w:rFonts w:asciiTheme="minorBidi" w:hAnsiTheme="minorBidi" w:cstheme="minorBidi"/>
                <w:color w:val="6C6463"/>
                <w:sz w:val="18"/>
                <w:szCs w:val="18"/>
                <w:rtl/>
                <w:lang w:bidi="ar-SA"/>
              </w:rPr>
              <w:t>امتلاك المعرفة الضرورية بالمحتوى لإيجاد تجربة ملائمة وذات معنى للمتعلمين.</w:t>
            </w:r>
          </w:p>
        </w:tc>
        <w:tc>
          <w:tcPr>
            <w:tcW w:w="2970" w:type="dxa"/>
            <w:vMerge w:val="restart"/>
          </w:tcPr>
          <w:p w14:paraId="6221A1F5" w14:textId="77777777" w:rsidR="00D06FB3" w:rsidRPr="001421E0" w:rsidRDefault="00D06FB3" w:rsidP="00336390">
            <w:pPr>
              <w:pStyle w:val="TableParagraph"/>
              <w:bidi/>
              <w:ind w:left="0" w:right="180"/>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 xml:space="preserve">أمتلك معرفة </w:t>
            </w:r>
            <w:proofErr w:type="gramStart"/>
            <w:r w:rsidRPr="001421E0">
              <w:rPr>
                <w:rFonts w:asciiTheme="minorBidi" w:hAnsiTheme="minorBidi" w:cstheme="minorBidi"/>
                <w:color w:val="6C6463"/>
                <w:sz w:val="18"/>
                <w:szCs w:val="18"/>
                <w:rtl/>
                <w:lang w:bidi="ar-JO"/>
              </w:rPr>
              <w:t>أساسية  بالمبحث</w:t>
            </w:r>
            <w:proofErr w:type="gramEnd"/>
            <w:r w:rsidRPr="001421E0">
              <w:rPr>
                <w:rFonts w:asciiTheme="minorBidi" w:hAnsiTheme="minorBidi" w:cstheme="minorBidi"/>
                <w:color w:val="6C6463"/>
                <w:sz w:val="18"/>
                <w:szCs w:val="18"/>
                <w:rtl/>
                <w:lang w:bidi="ar-JO"/>
              </w:rPr>
              <w:t xml:space="preserve"> وأظهر ذلك  من خلال  التخطيط غير المتمكن حول نتاجات واضحة </w:t>
            </w:r>
          </w:p>
          <w:p w14:paraId="76774516" w14:textId="6DE23633" w:rsidR="00D06FB3" w:rsidRPr="001421E0" w:rsidRDefault="00D06FB3" w:rsidP="00336390">
            <w:pPr>
              <w:pStyle w:val="TableParagraph"/>
              <w:bidi/>
              <w:ind w:left="0" w:right="180"/>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وتصميم  واستخدام الأنشطة  غير الملائمة مع المبحث مما يؤدي إلى ضعف في التدريس.</w:t>
            </w:r>
          </w:p>
        </w:tc>
        <w:tc>
          <w:tcPr>
            <w:tcW w:w="3150" w:type="dxa"/>
            <w:vMerge w:val="restart"/>
          </w:tcPr>
          <w:p w14:paraId="35F79E5C" w14:textId="77777777" w:rsidR="00D06FB3" w:rsidRPr="001421E0" w:rsidRDefault="00D06FB3" w:rsidP="00336390">
            <w:pPr>
              <w:pStyle w:val="TableParagraph"/>
              <w:bidi/>
              <w:ind w:left="0" w:right="180"/>
              <w:rPr>
                <w:rFonts w:asciiTheme="minorBidi" w:hAnsiTheme="minorBidi" w:cstheme="minorBidi"/>
                <w:color w:val="6C6463"/>
                <w:sz w:val="18"/>
                <w:szCs w:val="18"/>
              </w:rPr>
            </w:pPr>
            <w:r w:rsidRPr="001421E0">
              <w:rPr>
                <w:rFonts w:asciiTheme="minorBidi" w:hAnsiTheme="minorBidi" w:cstheme="minorBidi"/>
                <w:color w:val="6C6463"/>
                <w:sz w:val="18"/>
                <w:szCs w:val="18"/>
                <w:rtl/>
                <w:lang w:bidi="ar-JO"/>
              </w:rPr>
              <w:t xml:space="preserve">أظهر معرفة </w:t>
            </w:r>
            <w:proofErr w:type="gramStart"/>
            <w:r w:rsidRPr="001421E0">
              <w:rPr>
                <w:rFonts w:asciiTheme="minorBidi" w:hAnsiTheme="minorBidi" w:cstheme="minorBidi"/>
                <w:color w:val="6C6463"/>
                <w:sz w:val="18"/>
                <w:szCs w:val="18"/>
                <w:rtl/>
                <w:lang w:bidi="ar-JO"/>
              </w:rPr>
              <w:t>محدودة  بالمبحث</w:t>
            </w:r>
            <w:proofErr w:type="gramEnd"/>
            <w:r w:rsidRPr="001421E0">
              <w:rPr>
                <w:rFonts w:asciiTheme="minorBidi" w:hAnsiTheme="minorBidi" w:cstheme="minorBidi"/>
                <w:color w:val="6C6463"/>
                <w:sz w:val="18"/>
                <w:szCs w:val="18"/>
                <w:rtl/>
                <w:lang w:bidi="ar-JO"/>
              </w:rPr>
              <w:t xml:space="preserve"> من خلال التخطيط غير المتمكن المبني على نتاجات</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التعلم</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الواضحة</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والمرتبطة</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بالمحتوى</w:t>
            </w:r>
            <w:r w:rsidRPr="001421E0">
              <w:rPr>
                <w:rFonts w:ascii="Arial" w:hAnsiTheme="minorBidi" w:cstheme="minorBidi"/>
                <w:color w:val="6C6463"/>
                <w:sz w:val="18"/>
                <w:szCs w:val="18"/>
                <w:rtl/>
              </w:rPr>
              <w:t xml:space="preserve"> .</w:t>
            </w:r>
          </w:p>
          <w:p w14:paraId="58A26330" w14:textId="080CCB5C" w:rsidR="001421E0" w:rsidRPr="001421E0" w:rsidRDefault="00D06FB3" w:rsidP="00336390">
            <w:pPr>
              <w:pStyle w:val="TableParagraph"/>
              <w:bidi/>
              <w:ind w:left="0" w:right="180"/>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تصميم</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واستخدام</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الأنشطة</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غير</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الملائمة</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للمبحث</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JO"/>
              </w:rPr>
              <w:t>مما يؤدي إلى ضعف في التدريس.</w:t>
            </w:r>
          </w:p>
        </w:tc>
        <w:tc>
          <w:tcPr>
            <w:tcW w:w="3060" w:type="dxa"/>
            <w:vMerge w:val="restart"/>
          </w:tcPr>
          <w:p w14:paraId="68C40E90" w14:textId="2DEA9C6C" w:rsidR="001421E0" w:rsidRPr="001421E0" w:rsidRDefault="00D06FB3" w:rsidP="001421E0">
            <w:pPr>
              <w:bidi/>
              <w:spacing w:before="100" w:beforeAutospacing="1"/>
              <w:rPr>
                <w:rFonts w:asciiTheme="minorBidi" w:eastAsiaTheme="minorEastAsia" w:hAnsiTheme="minorBidi" w:cstheme="minorBidi"/>
                <w:caps/>
                <w:noProof/>
                <w:color w:val="6C6463"/>
                <w:sz w:val="18"/>
                <w:szCs w:val="18"/>
                <w:rtl/>
                <w:lang w:bidi="ar-SA"/>
              </w:rPr>
            </w:pPr>
            <w:r w:rsidRPr="001421E0">
              <w:rPr>
                <w:rFonts w:asciiTheme="minorBidi" w:eastAsiaTheme="minorEastAsia" w:hAnsiTheme="minorBidi" w:cstheme="minorBidi"/>
                <w:caps/>
                <w:noProof/>
                <w:color w:val="6C6463"/>
                <w:sz w:val="18"/>
                <w:szCs w:val="18"/>
                <w:rtl/>
                <w:lang w:bidi="ar-SA"/>
              </w:rPr>
              <w:t>أظهر معرفة دقيقة وسليمة بالمبحث من خلال التخطيط المبني على نتاجات التعلم الواضحة، واستخدام الأنشطة الملائمة بوضوح، والتي تتناسب مع المحتوى ومع نتاجات التعلم.</w:t>
            </w:r>
          </w:p>
        </w:tc>
        <w:tc>
          <w:tcPr>
            <w:tcW w:w="2336" w:type="dxa"/>
          </w:tcPr>
          <w:p w14:paraId="446F9A41" w14:textId="6E24BEAF"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1421E0" w:rsidRPr="001421E0" w14:paraId="27F047A8" w14:textId="77777777" w:rsidTr="00061143">
        <w:trPr>
          <w:trHeight w:val="432"/>
        </w:trPr>
        <w:tc>
          <w:tcPr>
            <w:tcW w:w="2154" w:type="dxa"/>
            <w:vMerge/>
          </w:tcPr>
          <w:p w14:paraId="20B9E58A" w14:textId="77777777" w:rsidR="00D06FB3" w:rsidRPr="001421E0" w:rsidRDefault="00D06FB3" w:rsidP="00D06FB3">
            <w:pPr>
              <w:pStyle w:val="TableParagraph"/>
              <w:numPr>
                <w:ilvl w:val="0"/>
                <w:numId w:val="26"/>
              </w:numPr>
              <w:bidi/>
              <w:spacing w:before="12"/>
              <w:ind w:left="359" w:right="208" w:hanging="249"/>
              <w:rPr>
                <w:rFonts w:asciiTheme="minorBidi" w:hAnsiTheme="minorBidi" w:cstheme="minorBidi"/>
                <w:color w:val="6C6463"/>
                <w:sz w:val="18"/>
                <w:szCs w:val="18"/>
                <w:rtl/>
                <w:lang w:bidi="ar-SA"/>
              </w:rPr>
            </w:pPr>
          </w:p>
        </w:tc>
        <w:tc>
          <w:tcPr>
            <w:tcW w:w="2970" w:type="dxa"/>
            <w:vMerge/>
          </w:tcPr>
          <w:p w14:paraId="16A7B095" w14:textId="77777777" w:rsidR="00D06FB3" w:rsidRPr="001421E0" w:rsidRDefault="00D06FB3" w:rsidP="00D06FB3">
            <w:pPr>
              <w:pStyle w:val="TableParagraph"/>
              <w:bidi/>
              <w:ind w:right="180" w:hanging="20"/>
              <w:rPr>
                <w:rFonts w:asciiTheme="minorBidi" w:hAnsiTheme="minorBidi" w:cstheme="minorBidi"/>
                <w:color w:val="6C6463"/>
                <w:sz w:val="18"/>
                <w:szCs w:val="18"/>
                <w:rtl/>
                <w:lang w:bidi="ar-JO"/>
              </w:rPr>
            </w:pPr>
          </w:p>
        </w:tc>
        <w:tc>
          <w:tcPr>
            <w:tcW w:w="3150" w:type="dxa"/>
            <w:vMerge/>
          </w:tcPr>
          <w:p w14:paraId="3A2E089D" w14:textId="77777777" w:rsidR="00D06FB3" w:rsidRPr="001421E0" w:rsidRDefault="00D06FB3" w:rsidP="00D06FB3">
            <w:pPr>
              <w:pStyle w:val="TableParagraph"/>
              <w:bidi/>
              <w:ind w:right="180" w:hanging="20"/>
              <w:rPr>
                <w:rFonts w:asciiTheme="minorBidi" w:hAnsiTheme="minorBidi" w:cstheme="minorBidi"/>
                <w:color w:val="6C6463"/>
                <w:sz w:val="18"/>
                <w:szCs w:val="18"/>
                <w:rtl/>
                <w:lang w:bidi="ar-JO"/>
              </w:rPr>
            </w:pPr>
          </w:p>
        </w:tc>
        <w:tc>
          <w:tcPr>
            <w:tcW w:w="3060" w:type="dxa"/>
            <w:vMerge/>
          </w:tcPr>
          <w:p w14:paraId="130D49A0" w14:textId="77777777"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p>
        </w:tc>
        <w:tc>
          <w:tcPr>
            <w:tcW w:w="2336" w:type="dxa"/>
          </w:tcPr>
          <w:p w14:paraId="7FCE49C0" w14:textId="12B42DCC"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1421E0" w:rsidRPr="001421E0" w14:paraId="50C9D630" w14:textId="77777777" w:rsidTr="00061143">
        <w:trPr>
          <w:trHeight w:val="432"/>
        </w:trPr>
        <w:tc>
          <w:tcPr>
            <w:tcW w:w="2154" w:type="dxa"/>
            <w:vMerge/>
          </w:tcPr>
          <w:p w14:paraId="47F9CA14" w14:textId="77777777" w:rsidR="00D06FB3" w:rsidRPr="001421E0" w:rsidRDefault="00D06FB3" w:rsidP="00D06FB3">
            <w:pPr>
              <w:pStyle w:val="TableParagraph"/>
              <w:numPr>
                <w:ilvl w:val="0"/>
                <w:numId w:val="26"/>
              </w:numPr>
              <w:bidi/>
              <w:spacing w:before="12"/>
              <w:ind w:left="359" w:right="208" w:hanging="249"/>
              <w:rPr>
                <w:rFonts w:asciiTheme="minorBidi" w:hAnsiTheme="minorBidi" w:cstheme="minorBidi"/>
                <w:color w:val="6C6463"/>
                <w:sz w:val="18"/>
                <w:szCs w:val="18"/>
                <w:rtl/>
                <w:lang w:bidi="ar-SA"/>
              </w:rPr>
            </w:pPr>
          </w:p>
        </w:tc>
        <w:tc>
          <w:tcPr>
            <w:tcW w:w="2970" w:type="dxa"/>
            <w:vMerge/>
          </w:tcPr>
          <w:p w14:paraId="54CA3722" w14:textId="77777777" w:rsidR="00D06FB3" w:rsidRPr="001421E0" w:rsidRDefault="00D06FB3" w:rsidP="00D06FB3">
            <w:pPr>
              <w:pStyle w:val="TableParagraph"/>
              <w:bidi/>
              <w:ind w:right="180" w:hanging="20"/>
              <w:rPr>
                <w:rFonts w:asciiTheme="minorBidi" w:hAnsiTheme="minorBidi" w:cstheme="minorBidi"/>
                <w:color w:val="6C6463"/>
                <w:sz w:val="18"/>
                <w:szCs w:val="18"/>
                <w:rtl/>
                <w:lang w:bidi="ar-JO"/>
              </w:rPr>
            </w:pPr>
          </w:p>
        </w:tc>
        <w:tc>
          <w:tcPr>
            <w:tcW w:w="3150" w:type="dxa"/>
            <w:vMerge/>
          </w:tcPr>
          <w:p w14:paraId="6CB1F355" w14:textId="77777777" w:rsidR="00D06FB3" w:rsidRPr="001421E0" w:rsidRDefault="00D06FB3" w:rsidP="00D06FB3">
            <w:pPr>
              <w:pStyle w:val="TableParagraph"/>
              <w:bidi/>
              <w:ind w:right="180" w:hanging="20"/>
              <w:rPr>
                <w:rFonts w:asciiTheme="minorBidi" w:hAnsiTheme="minorBidi" w:cstheme="minorBidi"/>
                <w:color w:val="6C6463"/>
                <w:sz w:val="18"/>
                <w:szCs w:val="18"/>
                <w:rtl/>
                <w:lang w:bidi="ar-JO"/>
              </w:rPr>
            </w:pPr>
          </w:p>
        </w:tc>
        <w:tc>
          <w:tcPr>
            <w:tcW w:w="3060" w:type="dxa"/>
            <w:vMerge/>
          </w:tcPr>
          <w:p w14:paraId="01D0F7DF" w14:textId="77777777"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p>
        </w:tc>
        <w:tc>
          <w:tcPr>
            <w:tcW w:w="2336" w:type="dxa"/>
          </w:tcPr>
          <w:p w14:paraId="48C1E061" w14:textId="254DA614" w:rsidR="00D06FB3" w:rsidRPr="001421E0" w:rsidRDefault="00D06FB3" w:rsidP="00D06FB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rsidRPr="001421E0" w14:paraId="326E51EC" w14:textId="77777777" w:rsidTr="00061143">
        <w:trPr>
          <w:trHeight w:val="432"/>
        </w:trPr>
        <w:tc>
          <w:tcPr>
            <w:tcW w:w="2154" w:type="dxa"/>
            <w:vMerge w:val="restart"/>
          </w:tcPr>
          <w:p w14:paraId="5531203D" w14:textId="61A79DE7" w:rsidR="00061143" w:rsidRPr="00061143" w:rsidRDefault="00061143" w:rsidP="00061143">
            <w:pPr>
              <w:pStyle w:val="TableParagraph"/>
              <w:bidi/>
              <w:spacing w:before="12"/>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t>3.1.1</w:t>
            </w:r>
            <w:r w:rsidRPr="00061143">
              <w:rPr>
                <w:rFonts w:asciiTheme="minorBidi" w:hAnsiTheme="minorBidi" w:cstheme="minorBidi"/>
                <w:color w:val="6C6463"/>
                <w:sz w:val="18"/>
                <w:szCs w:val="18"/>
                <w:rtl/>
                <w:lang w:bidi="ar-SA"/>
              </w:rPr>
              <w:t>إتقان اللغة العربية (واللغة الإنجليزية حيثما يلزم).</w:t>
            </w:r>
          </w:p>
        </w:tc>
        <w:tc>
          <w:tcPr>
            <w:tcW w:w="2970" w:type="dxa"/>
            <w:vMerge w:val="restart"/>
          </w:tcPr>
          <w:p w14:paraId="58AEB42D" w14:textId="61B64685" w:rsidR="00061143" w:rsidRPr="001421E0" w:rsidRDefault="00061143" w:rsidP="00061143">
            <w:pPr>
              <w:pStyle w:val="TableParagraph"/>
              <w:bidi/>
              <w:ind w:left="0" w:right="9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 xml:space="preserve">المحادثة والكتابة صحيحة </w:t>
            </w:r>
            <w:proofErr w:type="gramStart"/>
            <w:r w:rsidRPr="001421E0">
              <w:rPr>
                <w:rFonts w:asciiTheme="minorBidi" w:hAnsiTheme="minorBidi" w:cstheme="minorBidi"/>
                <w:color w:val="6C6463"/>
                <w:sz w:val="18"/>
                <w:szCs w:val="18"/>
                <w:rtl/>
                <w:lang w:bidi="ar-SA"/>
              </w:rPr>
              <w:t>وواضحة،  المفردات</w:t>
            </w:r>
            <w:proofErr w:type="gramEnd"/>
            <w:r w:rsidRPr="001421E0">
              <w:rPr>
                <w:rFonts w:asciiTheme="minorBidi" w:hAnsiTheme="minorBidi" w:cstheme="minorBidi"/>
                <w:color w:val="6C6463"/>
                <w:sz w:val="18"/>
                <w:szCs w:val="18"/>
                <w:rtl/>
                <w:lang w:bidi="ar-SA"/>
              </w:rPr>
              <w:t xml:space="preserve"> المستخدمة صحيحة ولكن محدودة وغير مناسبة للفئة العمرية أو خلفياتهم. المعرفة اللغوية محدودة وتصبح أكثر وضوحا في التّخطيط والتّدريس.</w:t>
            </w:r>
          </w:p>
        </w:tc>
        <w:tc>
          <w:tcPr>
            <w:tcW w:w="3150" w:type="dxa"/>
            <w:vMerge w:val="restart"/>
          </w:tcPr>
          <w:p w14:paraId="61E4C2FF" w14:textId="77777777" w:rsidR="00061143" w:rsidRPr="001421E0" w:rsidRDefault="00061143" w:rsidP="00061143">
            <w:pPr>
              <w:pStyle w:val="TableParagraph"/>
              <w:bidi/>
              <w:ind w:left="0" w:right="82"/>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 xml:space="preserve">المحادثة والكتابة صحيحة </w:t>
            </w:r>
            <w:proofErr w:type="gramStart"/>
            <w:r w:rsidRPr="001421E0">
              <w:rPr>
                <w:rFonts w:asciiTheme="minorBidi" w:hAnsiTheme="minorBidi" w:cstheme="minorBidi"/>
                <w:color w:val="6C6463"/>
                <w:sz w:val="18"/>
                <w:szCs w:val="18"/>
                <w:rtl/>
                <w:lang w:bidi="ar-SA"/>
              </w:rPr>
              <w:t>وواضحة .</w:t>
            </w:r>
            <w:proofErr w:type="gramEnd"/>
          </w:p>
          <w:p w14:paraId="34D2E752" w14:textId="77777777" w:rsidR="00061143" w:rsidRDefault="00061143" w:rsidP="00061143">
            <w:pPr>
              <w:pStyle w:val="TableParagraph"/>
              <w:bidi/>
              <w:ind w:left="72" w:right="82" w:hanging="9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المفردات المستخدمة مناسبة لأعمار</w:t>
            </w:r>
          </w:p>
          <w:p w14:paraId="5297CA60" w14:textId="1D788D56" w:rsidR="00061143" w:rsidRDefault="00061143" w:rsidP="00061143">
            <w:pPr>
              <w:pStyle w:val="TableParagraph"/>
              <w:bidi/>
              <w:ind w:left="72" w:right="82" w:hanging="9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 xml:space="preserve">الطلاب </w:t>
            </w:r>
            <w:proofErr w:type="gramStart"/>
            <w:r w:rsidRPr="001421E0">
              <w:rPr>
                <w:rFonts w:asciiTheme="minorBidi" w:hAnsiTheme="minorBidi" w:cstheme="minorBidi"/>
                <w:color w:val="6C6463"/>
                <w:sz w:val="18"/>
                <w:szCs w:val="18"/>
                <w:rtl/>
                <w:lang w:bidi="ar-SA"/>
              </w:rPr>
              <w:t>واهتماماتهم .</w:t>
            </w:r>
            <w:proofErr w:type="gramEnd"/>
          </w:p>
          <w:p w14:paraId="41431164" w14:textId="25413B97" w:rsidR="00061143" w:rsidRPr="00336390" w:rsidRDefault="00061143" w:rsidP="00061143">
            <w:pPr>
              <w:pStyle w:val="TableParagraph"/>
              <w:bidi/>
              <w:ind w:left="72" w:right="82" w:hanging="9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المعرفة اللغوية مناسبة.</w:t>
            </w:r>
          </w:p>
        </w:tc>
        <w:tc>
          <w:tcPr>
            <w:tcW w:w="3060" w:type="dxa"/>
            <w:vMerge w:val="restart"/>
          </w:tcPr>
          <w:p w14:paraId="2CBEF407" w14:textId="77777777" w:rsidR="00061143" w:rsidRDefault="00061143" w:rsidP="00061143">
            <w:pPr>
              <w:pStyle w:val="TableParagraph"/>
              <w:bidi/>
              <w:ind w:left="0" w:right="9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اللغة الشّفويّة والمكتوبة صحيحة ومعبّرة من خلال استخدام مفردات مختارة جيّدًا تثري الدرس</w:t>
            </w:r>
            <w:r w:rsidRPr="001421E0">
              <w:rPr>
                <w:rFonts w:asciiTheme="minorBidi" w:hAnsiTheme="minorBidi" w:cstheme="minorBidi"/>
                <w:color w:val="6C6463"/>
                <w:sz w:val="18"/>
                <w:szCs w:val="18"/>
                <w:lang w:bidi="ar-SA"/>
              </w:rPr>
              <w:t>.</w:t>
            </w:r>
          </w:p>
          <w:p w14:paraId="44FF0A83" w14:textId="6A4D2630" w:rsidR="00061143" w:rsidRPr="00336390" w:rsidRDefault="00061143" w:rsidP="00061143">
            <w:pPr>
              <w:pStyle w:val="TableParagraph"/>
              <w:bidi/>
              <w:ind w:left="0" w:right="9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المعرفة اللغويّة متقنة ويظهر ذلك  خلال التّخطيط والاستخدام</w:t>
            </w:r>
          </w:p>
        </w:tc>
        <w:tc>
          <w:tcPr>
            <w:tcW w:w="2336" w:type="dxa"/>
          </w:tcPr>
          <w:p w14:paraId="07430D9F" w14:textId="42907487"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rsidRPr="001421E0" w14:paraId="247293A0" w14:textId="77777777" w:rsidTr="00061143">
        <w:trPr>
          <w:trHeight w:val="432"/>
        </w:trPr>
        <w:tc>
          <w:tcPr>
            <w:tcW w:w="2154" w:type="dxa"/>
            <w:vMerge/>
          </w:tcPr>
          <w:p w14:paraId="1C6D7E80" w14:textId="77777777" w:rsidR="00061143" w:rsidRPr="00061143"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2F9AC7D2" w14:textId="77777777" w:rsidR="00061143" w:rsidRPr="001421E0" w:rsidRDefault="00061143" w:rsidP="00061143">
            <w:pPr>
              <w:pStyle w:val="TableParagraph"/>
              <w:bidi/>
              <w:ind w:right="90"/>
              <w:rPr>
                <w:rFonts w:asciiTheme="minorBidi" w:hAnsiTheme="minorBidi" w:cstheme="minorBidi"/>
                <w:color w:val="6C6463"/>
                <w:sz w:val="18"/>
                <w:szCs w:val="18"/>
                <w:rtl/>
                <w:lang w:bidi="ar-SA"/>
              </w:rPr>
            </w:pPr>
          </w:p>
        </w:tc>
        <w:tc>
          <w:tcPr>
            <w:tcW w:w="3150" w:type="dxa"/>
            <w:vMerge/>
          </w:tcPr>
          <w:p w14:paraId="5FF09C87" w14:textId="77777777" w:rsidR="00061143" w:rsidRPr="001421E0" w:rsidRDefault="00061143" w:rsidP="00061143">
            <w:pPr>
              <w:pStyle w:val="TableParagraph"/>
              <w:bidi/>
              <w:ind w:left="90" w:right="82"/>
              <w:rPr>
                <w:rFonts w:asciiTheme="minorBidi" w:hAnsiTheme="minorBidi" w:cstheme="minorBidi"/>
                <w:color w:val="6C6463"/>
                <w:sz w:val="18"/>
                <w:szCs w:val="18"/>
                <w:rtl/>
                <w:lang w:bidi="ar-SA"/>
              </w:rPr>
            </w:pPr>
          </w:p>
        </w:tc>
        <w:tc>
          <w:tcPr>
            <w:tcW w:w="3060" w:type="dxa"/>
            <w:vMerge/>
          </w:tcPr>
          <w:p w14:paraId="2CB1CDB2" w14:textId="77777777" w:rsidR="00061143" w:rsidRPr="001421E0" w:rsidRDefault="00061143" w:rsidP="00061143">
            <w:pPr>
              <w:pStyle w:val="TableParagraph"/>
              <w:bidi/>
              <w:ind w:right="90"/>
              <w:rPr>
                <w:rFonts w:asciiTheme="minorBidi" w:hAnsiTheme="minorBidi" w:cstheme="minorBidi"/>
                <w:color w:val="6C6463"/>
                <w:sz w:val="18"/>
                <w:szCs w:val="18"/>
                <w:rtl/>
                <w:lang w:bidi="ar-SA"/>
              </w:rPr>
            </w:pPr>
          </w:p>
        </w:tc>
        <w:tc>
          <w:tcPr>
            <w:tcW w:w="2336" w:type="dxa"/>
          </w:tcPr>
          <w:p w14:paraId="3C2CF9A9" w14:textId="3AD328B3"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rsidRPr="001421E0" w14:paraId="37334210" w14:textId="77777777" w:rsidTr="00061143">
        <w:trPr>
          <w:trHeight w:val="432"/>
        </w:trPr>
        <w:tc>
          <w:tcPr>
            <w:tcW w:w="2154" w:type="dxa"/>
            <w:vMerge/>
          </w:tcPr>
          <w:p w14:paraId="5A9622B0" w14:textId="77777777" w:rsidR="00061143" w:rsidRPr="00061143"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4CBD914E" w14:textId="77777777" w:rsidR="00061143" w:rsidRPr="001421E0" w:rsidRDefault="00061143" w:rsidP="00061143">
            <w:pPr>
              <w:pStyle w:val="TableParagraph"/>
              <w:bidi/>
              <w:ind w:right="90"/>
              <w:rPr>
                <w:rFonts w:asciiTheme="minorBidi" w:hAnsiTheme="minorBidi" w:cstheme="minorBidi"/>
                <w:color w:val="6C6463"/>
                <w:sz w:val="18"/>
                <w:szCs w:val="18"/>
                <w:rtl/>
                <w:lang w:bidi="ar-SA"/>
              </w:rPr>
            </w:pPr>
          </w:p>
        </w:tc>
        <w:tc>
          <w:tcPr>
            <w:tcW w:w="3150" w:type="dxa"/>
            <w:vMerge/>
          </w:tcPr>
          <w:p w14:paraId="1F7C2F3C" w14:textId="77777777" w:rsidR="00061143" w:rsidRPr="001421E0" w:rsidRDefault="00061143" w:rsidP="00061143">
            <w:pPr>
              <w:pStyle w:val="TableParagraph"/>
              <w:bidi/>
              <w:ind w:left="90" w:right="82"/>
              <w:rPr>
                <w:rFonts w:asciiTheme="minorBidi" w:hAnsiTheme="minorBidi" w:cstheme="minorBidi"/>
                <w:color w:val="6C6463"/>
                <w:sz w:val="18"/>
                <w:szCs w:val="18"/>
                <w:rtl/>
                <w:lang w:bidi="ar-SA"/>
              </w:rPr>
            </w:pPr>
          </w:p>
        </w:tc>
        <w:tc>
          <w:tcPr>
            <w:tcW w:w="3060" w:type="dxa"/>
            <w:vMerge/>
          </w:tcPr>
          <w:p w14:paraId="7A2CD8BA" w14:textId="77777777" w:rsidR="00061143" w:rsidRPr="001421E0" w:rsidRDefault="00061143" w:rsidP="00061143">
            <w:pPr>
              <w:pStyle w:val="TableParagraph"/>
              <w:bidi/>
              <w:ind w:right="90"/>
              <w:rPr>
                <w:rFonts w:asciiTheme="minorBidi" w:hAnsiTheme="minorBidi" w:cstheme="minorBidi"/>
                <w:color w:val="6C6463"/>
                <w:sz w:val="18"/>
                <w:szCs w:val="18"/>
                <w:rtl/>
                <w:lang w:bidi="ar-SA"/>
              </w:rPr>
            </w:pPr>
          </w:p>
        </w:tc>
        <w:tc>
          <w:tcPr>
            <w:tcW w:w="2336" w:type="dxa"/>
          </w:tcPr>
          <w:p w14:paraId="25833FCC" w14:textId="51CD23B5"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rsidRPr="001421E0" w14:paraId="1F9B02A8" w14:textId="77777777" w:rsidTr="00061143">
        <w:trPr>
          <w:trHeight w:val="432"/>
        </w:trPr>
        <w:tc>
          <w:tcPr>
            <w:tcW w:w="2154" w:type="dxa"/>
            <w:vMerge w:val="restart"/>
          </w:tcPr>
          <w:p w14:paraId="4D499750" w14:textId="13653B36" w:rsidR="00061143" w:rsidRPr="00061143" w:rsidRDefault="00061143" w:rsidP="00061143">
            <w:pPr>
              <w:pStyle w:val="TableParagraph"/>
              <w:bidi/>
              <w:spacing w:before="12"/>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t>4.1.2</w:t>
            </w:r>
            <w:r w:rsidRPr="00061143">
              <w:rPr>
                <w:rFonts w:asciiTheme="minorBidi" w:hAnsiTheme="minorBidi" w:cstheme="minorBidi"/>
                <w:color w:val="6C6463"/>
                <w:sz w:val="18"/>
                <w:szCs w:val="18"/>
                <w:rtl/>
                <w:lang w:bidi="ar-SA"/>
              </w:rPr>
              <w:t>المعرفة بنمو الطفل (مع التركيز على علم النّفس التنموي</w:t>
            </w:r>
          </w:p>
        </w:tc>
        <w:tc>
          <w:tcPr>
            <w:tcW w:w="2970" w:type="dxa"/>
            <w:vMerge w:val="restart"/>
          </w:tcPr>
          <w:p w14:paraId="1B3EA3F8" w14:textId="77F5D26A" w:rsidR="00061143" w:rsidRPr="001421E0" w:rsidRDefault="00061143" w:rsidP="00061143">
            <w:pPr>
              <w:pStyle w:val="TableParagraph"/>
              <w:bidi/>
              <w:spacing w:before="3"/>
              <w:ind w:left="0" w:right="90"/>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 xml:space="preserve">أظهر مستوى بسيطا من الوعي بحاجات الطفل </w:t>
            </w:r>
            <w:proofErr w:type="spellStart"/>
            <w:r w:rsidRPr="001421E0">
              <w:rPr>
                <w:rFonts w:asciiTheme="minorBidi" w:hAnsiTheme="minorBidi" w:cstheme="minorBidi"/>
                <w:color w:val="6C6463"/>
                <w:sz w:val="18"/>
                <w:szCs w:val="18"/>
                <w:rtl/>
                <w:lang w:bidi="ar-JO"/>
              </w:rPr>
              <w:t>الإجتماعية</w:t>
            </w:r>
            <w:proofErr w:type="spellEnd"/>
            <w:r w:rsidRPr="001421E0">
              <w:rPr>
                <w:rFonts w:asciiTheme="minorBidi" w:hAnsiTheme="minorBidi" w:cstheme="minorBidi"/>
                <w:color w:val="6C6463"/>
                <w:sz w:val="18"/>
                <w:szCs w:val="18"/>
                <w:rtl/>
                <w:lang w:bidi="ar-JO"/>
              </w:rPr>
              <w:t xml:space="preserve"> والعاطفية والجسدية في الغرفة الصفية.</w:t>
            </w:r>
          </w:p>
        </w:tc>
        <w:tc>
          <w:tcPr>
            <w:tcW w:w="3150" w:type="dxa"/>
            <w:vMerge w:val="restart"/>
          </w:tcPr>
          <w:p w14:paraId="4D2514A5" w14:textId="182AA19D" w:rsidR="00061143" w:rsidRPr="001421E0" w:rsidRDefault="00061143" w:rsidP="00061143">
            <w:pPr>
              <w:pStyle w:val="TableParagraph"/>
              <w:bidi/>
              <w:ind w:left="0" w:right="188"/>
              <w:rPr>
                <w:rFonts w:ascii="Arial" w:hAnsiTheme="minorBidi" w:cstheme="minorBidi"/>
                <w:color w:val="6C6463"/>
                <w:sz w:val="18"/>
                <w:szCs w:val="18"/>
                <w:rtl/>
              </w:rPr>
            </w:pPr>
            <w:r w:rsidRPr="001421E0">
              <w:rPr>
                <w:rFonts w:asciiTheme="minorBidi" w:hAnsiTheme="minorBidi" w:cstheme="minorBidi"/>
                <w:color w:val="6C6463"/>
                <w:sz w:val="18"/>
                <w:szCs w:val="18"/>
                <w:rtl/>
                <w:lang w:bidi="ar-SA"/>
              </w:rPr>
              <w:t>أظهر وعيا وبعض فهم للاحتياجات الاجتماعيّة والعاطفيّة والجسديّة في الغرفة الصّفيّة معتمدًا الأسس النّظرية في المعرفة.</w:t>
            </w:r>
          </w:p>
        </w:tc>
        <w:tc>
          <w:tcPr>
            <w:tcW w:w="3060" w:type="dxa"/>
            <w:vMerge w:val="restart"/>
          </w:tcPr>
          <w:p w14:paraId="3641BF85" w14:textId="77777777" w:rsidR="00061143" w:rsidRPr="001421E0" w:rsidRDefault="00061143" w:rsidP="00061143">
            <w:pPr>
              <w:pStyle w:val="TableParagraph"/>
              <w:tabs>
                <w:tab w:val="right" w:pos="2641"/>
              </w:tabs>
              <w:bidi/>
              <w:spacing w:before="3"/>
              <w:ind w:left="0" w:right="229"/>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 xml:space="preserve">أظهر وعيًا وفهمًا جيدين لاحتياجات الطفل الاجتماعيّة والعاطفيّة والجسديّة في الغرفة الصّفيّة </w:t>
            </w:r>
          </w:p>
          <w:p w14:paraId="2295D695" w14:textId="3686B856" w:rsidR="00061143" w:rsidRPr="001421E0" w:rsidRDefault="00061143" w:rsidP="00061143">
            <w:pPr>
              <w:pStyle w:val="TableParagraph"/>
              <w:tabs>
                <w:tab w:val="right" w:pos="2641"/>
              </w:tabs>
              <w:bidi/>
              <w:spacing w:before="3"/>
              <w:ind w:left="0" w:right="229"/>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معتمدًا الأسس النّظريّة في المعرفة.</w:t>
            </w:r>
          </w:p>
        </w:tc>
        <w:tc>
          <w:tcPr>
            <w:tcW w:w="2336" w:type="dxa"/>
          </w:tcPr>
          <w:p w14:paraId="6955E765" w14:textId="549314F4"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rsidRPr="001421E0" w14:paraId="62622AFE" w14:textId="77777777" w:rsidTr="00061143">
        <w:trPr>
          <w:trHeight w:val="432"/>
        </w:trPr>
        <w:tc>
          <w:tcPr>
            <w:tcW w:w="2154" w:type="dxa"/>
            <w:vMerge/>
          </w:tcPr>
          <w:p w14:paraId="09900003" w14:textId="77777777" w:rsidR="00061143" w:rsidRPr="00061143"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745D3121" w14:textId="77777777" w:rsidR="00061143" w:rsidRPr="001421E0" w:rsidRDefault="00061143" w:rsidP="00061143">
            <w:pPr>
              <w:pStyle w:val="TableParagraph"/>
              <w:bidi/>
              <w:spacing w:before="3"/>
              <w:ind w:left="106" w:right="90"/>
              <w:rPr>
                <w:rFonts w:asciiTheme="minorBidi" w:hAnsiTheme="minorBidi" w:cstheme="minorBidi"/>
                <w:color w:val="6C6463"/>
                <w:sz w:val="18"/>
                <w:szCs w:val="18"/>
                <w:rtl/>
                <w:lang w:bidi="ar-JO"/>
              </w:rPr>
            </w:pPr>
          </w:p>
        </w:tc>
        <w:tc>
          <w:tcPr>
            <w:tcW w:w="3150" w:type="dxa"/>
            <w:vMerge/>
          </w:tcPr>
          <w:p w14:paraId="3632A81D" w14:textId="77777777" w:rsidR="00061143" w:rsidRPr="001421E0" w:rsidRDefault="00061143" w:rsidP="00061143">
            <w:pPr>
              <w:pStyle w:val="TableParagraph"/>
              <w:bidi/>
              <w:ind w:right="188"/>
              <w:rPr>
                <w:rFonts w:asciiTheme="minorBidi" w:hAnsiTheme="minorBidi" w:cstheme="minorBidi"/>
                <w:color w:val="6C6463"/>
                <w:sz w:val="18"/>
                <w:szCs w:val="18"/>
                <w:rtl/>
                <w:lang w:bidi="ar-SA"/>
              </w:rPr>
            </w:pPr>
          </w:p>
        </w:tc>
        <w:tc>
          <w:tcPr>
            <w:tcW w:w="3060" w:type="dxa"/>
            <w:vMerge/>
          </w:tcPr>
          <w:p w14:paraId="50683461" w14:textId="77777777" w:rsidR="00061143" w:rsidRPr="001421E0" w:rsidRDefault="00061143" w:rsidP="00061143">
            <w:pPr>
              <w:pStyle w:val="TableParagraph"/>
              <w:tabs>
                <w:tab w:val="right" w:pos="2641"/>
              </w:tabs>
              <w:bidi/>
              <w:spacing w:before="3"/>
              <w:ind w:left="106" w:right="229"/>
              <w:rPr>
                <w:rFonts w:asciiTheme="minorBidi" w:hAnsiTheme="minorBidi" w:cstheme="minorBidi"/>
                <w:color w:val="6C6463"/>
                <w:sz w:val="18"/>
                <w:szCs w:val="18"/>
                <w:rtl/>
                <w:lang w:bidi="ar-JO"/>
              </w:rPr>
            </w:pPr>
          </w:p>
        </w:tc>
        <w:tc>
          <w:tcPr>
            <w:tcW w:w="2336" w:type="dxa"/>
          </w:tcPr>
          <w:p w14:paraId="48AE50E5" w14:textId="2997AE8E"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rsidRPr="001421E0" w14:paraId="427CFB2D" w14:textId="77777777" w:rsidTr="00061143">
        <w:trPr>
          <w:trHeight w:val="432"/>
        </w:trPr>
        <w:tc>
          <w:tcPr>
            <w:tcW w:w="2154" w:type="dxa"/>
            <w:vMerge/>
          </w:tcPr>
          <w:p w14:paraId="6B184F40" w14:textId="77777777" w:rsidR="00061143" w:rsidRPr="00061143"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1EA5498E" w14:textId="77777777" w:rsidR="00061143" w:rsidRPr="001421E0" w:rsidRDefault="00061143" w:rsidP="00061143">
            <w:pPr>
              <w:pStyle w:val="TableParagraph"/>
              <w:bidi/>
              <w:spacing w:before="3"/>
              <w:ind w:left="106" w:right="90"/>
              <w:rPr>
                <w:rFonts w:asciiTheme="minorBidi" w:hAnsiTheme="minorBidi" w:cstheme="minorBidi"/>
                <w:color w:val="6C6463"/>
                <w:sz w:val="18"/>
                <w:szCs w:val="18"/>
                <w:rtl/>
                <w:lang w:bidi="ar-JO"/>
              </w:rPr>
            </w:pPr>
          </w:p>
        </w:tc>
        <w:tc>
          <w:tcPr>
            <w:tcW w:w="3150" w:type="dxa"/>
            <w:vMerge/>
          </w:tcPr>
          <w:p w14:paraId="46039770" w14:textId="77777777" w:rsidR="00061143" w:rsidRPr="001421E0" w:rsidRDefault="00061143" w:rsidP="00061143">
            <w:pPr>
              <w:pStyle w:val="TableParagraph"/>
              <w:bidi/>
              <w:ind w:right="188"/>
              <w:rPr>
                <w:rFonts w:asciiTheme="minorBidi" w:hAnsiTheme="minorBidi" w:cstheme="minorBidi"/>
                <w:color w:val="6C6463"/>
                <w:sz w:val="18"/>
                <w:szCs w:val="18"/>
                <w:rtl/>
                <w:lang w:bidi="ar-SA"/>
              </w:rPr>
            </w:pPr>
          </w:p>
        </w:tc>
        <w:tc>
          <w:tcPr>
            <w:tcW w:w="3060" w:type="dxa"/>
            <w:vMerge/>
          </w:tcPr>
          <w:p w14:paraId="12D58F23" w14:textId="77777777" w:rsidR="00061143" w:rsidRPr="001421E0" w:rsidRDefault="00061143" w:rsidP="00061143">
            <w:pPr>
              <w:pStyle w:val="TableParagraph"/>
              <w:tabs>
                <w:tab w:val="right" w:pos="2641"/>
              </w:tabs>
              <w:bidi/>
              <w:spacing w:before="3"/>
              <w:ind w:left="106" w:right="229"/>
              <w:rPr>
                <w:rFonts w:asciiTheme="minorBidi" w:hAnsiTheme="minorBidi" w:cstheme="minorBidi"/>
                <w:color w:val="6C6463"/>
                <w:sz w:val="18"/>
                <w:szCs w:val="18"/>
                <w:rtl/>
                <w:lang w:bidi="ar-JO"/>
              </w:rPr>
            </w:pPr>
          </w:p>
        </w:tc>
        <w:tc>
          <w:tcPr>
            <w:tcW w:w="2336" w:type="dxa"/>
          </w:tcPr>
          <w:p w14:paraId="25E0F753" w14:textId="3B10563A"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374A710B" w14:textId="77777777" w:rsidTr="00061143">
        <w:trPr>
          <w:trHeight w:val="432"/>
        </w:trPr>
        <w:tc>
          <w:tcPr>
            <w:tcW w:w="2154" w:type="dxa"/>
            <w:vMerge w:val="restart"/>
          </w:tcPr>
          <w:p w14:paraId="4D9D4311" w14:textId="52689225" w:rsidR="00061143" w:rsidRPr="00061143" w:rsidRDefault="00061143" w:rsidP="00061143">
            <w:pPr>
              <w:pStyle w:val="TableParagraph"/>
              <w:bidi/>
              <w:spacing w:before="12"/>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t>5.1.1</w:t>
            </w:r>
            <w:r w:rsidRPr="00061143">
              <w:rPr>
                <w:rFonts w:asciiTheme="minorBidi" w:hAnsiTheme="minorBidi" w:cstheme="minorBidi"/>
                <w:color w:val="6C6463"/>
                <w:sz w:val="18"/>
                <w:szCs w:val="18"/>
                <w:rtl/>
                <w:lang w:bidi="ar-SA"/>
              </w:rPr>
              <w:t>فهم أنواع التقييمات المختلفة  للتّعلم</w:t>
            </w:r>
            <w:r w:rsidRPr="001421E0">
              <w:rPr>
                <w:rFonts w:asciiTheme="minorBidi" w:hAnsiTheme="minorBidi" w:cstheme="minorBidi"/>
                <w:color w:val="6C6463"/>
                <w:sz w:val="18"/>
                <w:szCs w:val="18"/>
                <w:lang w:bidi="ar-SA"/>
              </w:rPr>
              <w:t xml:space="preserve"> </w:t>
            </w:r>
          </w:p>
        </w:tc>
        <w:tc>
          <w:tcPr>
            <w:tcW w:w="2970" w:type="dxa"/>
            <w:vMerge w:val="restart"/>
          </w:tcPr>
          <w:p w14:paraId="2522D4FE" w14:textId="6D128291"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JO"/>
              </w:rPr>
              <w:t xml:space="preserve">أظهر فهمًا لاستراتيجيات التقييم، والتي تشمل طرائق مختلفة من التّقييمات الرسمية وغير </w:t>
            </w:r>
            <w:r w:rsidRPr="001421E0">
              <w:rPr>
                <w:rFonts w:asciiTheme="minorBidi" w:hAnsiTheme="minorBidi" w:cstheme="minorBidi"/>
                <w:color w:val="6C6463"/>
                <w:sz w:val="18"/>
                <w:szCs w:val="18"/>
                <w:rtl/>
                <w:lang w:bidi="ar-JO"/>
              </w:rPr>
              <w:lastRenderedPageBreak/>
              <w:t>الرسمية والتشخيصية والتّكوينيّة؛ لتقييم تعلّم الطالب.</w:t>
            </w:r>
          </w:p>
        </w:tc>
        <w:tc>
          <w:tcPr>
            <w:tcW w:w="3150" w:type="dxa"/>
            <w:vMerge w:val="restart"/>
          </w:tcPr>
          <w:p w14:paraId="4451EABE" w14:textId="794BBECE"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lastRenderedPageBreak/>
              <w:t xml:space="preserve">أظهر تطورًا في اختيار واستخدام العديد من استراتيجيّات التقييم الرّسميّة والتّشخيصيّة </w:t>
            </w:r>
            <w:r w:rsidRPr="001421E0">
              <w:rPr>
                <w:rFonts w:asciiTheme="minorBidi" w:hAnsiTheme="minorBidi" w:cstheme="minorBidi"/>
                <w:color w:val="6C6463"/>
                <w:sz w:val="18"/>
                <w:szCs w:val="18"/>
                <w:rtl/>
                <w:lang w:bidi="ar-SA"/>
              </w:rPr>
              <w:lastRenderedPageBreak/>
              <w:t xml:space="preserve">والتكوينيّة؛ لتقييم تعلّم الطّلاب.                       </w:t>
            </w:r>
          </w:p>
        </w:tc>
        <w:tc>
          <w:tcPr>
            <w:tcW w:w="3060" w:type="dxa"/>
            <w:vMerge w:val="restart"/>
          </w:tcPr>
          <w:p w14:paraId="15A74608" w14:textId="34A49783"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lastRenderedPageBreak/>
              <w:t xml:space="preserve">تطوير وتطبيق مجموعة من استراتيجيّات التقييم المتنوعة لتشخيص احتياجات التّعلّم امتثالًا </w:t>
            </w:r>
            <w:r w:rsidRPr="001421E0">
              <w:rPr>
                <w:rFonts w:asciiTheme="minorBidi" w:hAnsiTheme="minorBidi" w:cstheme="minorBidi"/>
                <w:color w:val="6C6463"/>
                <w:sz w:val="18"/>
                <w:szCs w:val="18"/>
                <w:rtl/>
                <w:lang w:bidi="ar-SA"/>
              </w:rPr>
              <w:lastRenderedPageBreak/>
              <w:t>لمتطلبات المنهاج الدّراسي، ولدعم الزملاء في تقييم فعالية أساليبهم في التّقييم.</w:t>
            </w:r>
          </w:p>
        </w:tc>
        <w:tc>
          <w:tcPr>
            <w:tcW w:w="2336" w:type="dxa"/>
          </w:tcPr>
          <w:p w14:paraId="4D364D90" w14:textId="0CA92C4E"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lastRenderedPageBreak/>
              <w:t>الخبرة الأولى</w:t>
            </w:r>
            <w:r w:rsidRPr="001421E0">
              <w:rPr>
                <w:rFonts w:asciiTheme="minorBidi" w:hAnsiTheme="minorBidi" w:cstheme="minorBidi"/>
                <w:color w:val="6C6463"/>
                <w:sz w:val="18"/>
                <w:szCs w:val="18"/>
              </w:rPr>
              <w:t>:</w:t>
            </w:r>
          </w:p>
        </w:tc>
      </w:tr>
      <w:tr w:rsidR="00061143" w14:paraId="23071DD8" w14:textId="77777777" w:rsidTr="00061143">
        <w:trPr>
          <w:trHeight w:val="432"/>
        </w:trPr>
        <w:tc>
          <w:tcPr>
            <w:tcW w:w="2154" w:type="dxa"/>
            <w:vMerge/>
          </w:tcPr>
          <w:p w14:paraId="670B7A84" w14:textId="77777777" w:rsidR="00061143" w:rsidRPr="001421E0" w:rsidRDefault="00061143" w:rsidP="00061143">
            <w:pPr>
              <w:bidi/>
              <w:spacing w:before="100" w:beforeAutospacing="1"/>
              <w:rPr>
                <w:rFonts w:asciiTheme="minorBidi" w:eastAsia="Times New Roman" w:hAnsiTheme="minorBidi" w:cstheme="minorBidi"/>
                <w:color w:val="6C6463"/>
                <w:sz w:val="18"/>
                <w:szCs w:val="18"/>
                <w:rtl/>
                <w:lang w:eastAsia="en-GB" w:bidi="ar-SA"/>
              </w:rPr>
            </w:pPr>
          </w:p>
        </w:tc>
        <w:tc>
          <w:tcPr>
            <w:tcW w:w="2970" w:type="dxa"/>
            <w:vMerge/>
          </w:tcPr>
          <w:p w14:paraId="3E680793" w14:textId="77777777" w:rsidR="00061143" w:rsidRPr="001421E0" w:rsidRDefault="00061143" w:rsidP="00061143">
            <w:pPr>
              <w:bidi/>
              <w:spacing w:before="100" w:beforeAutospacing="1"/>
              <w:rPr>
                <w:rFonts w:asciiTheme="minorBidi" w:hAnsiTheme="minorBidi" w:cstheme="minorBidi"/>
                <w:color w:val="6C6463"/>
                <w:sz w:val="18"/>
                <w:szCs w:val="18"/>
                <w:rtl/>
                <w:lang w:bidi="ar-JO"/>
              </w:rPr>
            </w:pPr>
          </w:p>
        </w:tc>
        <w:tc>
          <w:tcPr>
            <w:tcW w:w="3150" w:type="dxa"/>
            <w:vMerge/>
          </w:tcPr>
          <w:p w14:paraId="37F76247"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28820966"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1FAF4C19" w14:textId="51156F9F"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6C2BC3B8" w14:textId="77777777" w:rsidTr="00061143">
        <w:trPr>
          <w:trHeight w:val="432"/>
        </w:trPr>
        <w:tc>
          <w:tcPr>
            <w:tcW w:w="2154" w:type="dxa"/>
            <w:vMerge/>
          </w:tcPr>
          <w:p w14:paraId="6310BB3D" w14:textId="77777777" w:rsidR="00061143" w:rsidRPr="001421E0" w:rsidRDefault="00061143" w:rsidP="00061143">
            <w:pPr>
              <w:bidi/>
              <w:spacing w:before="100" w:beforeAutospacing="1"/>
              <w:rPr>
                <w:rFonts w:asciiTheme="minorBidi" w:eastAsia="Times New Roman" w:hAnsiTheme="minorBidi" w:cstheme="minorBidi"/>
                <w:color w:val="6C6463"/>
                <w:sz w:val="18"/>
                <w:szCs w:val="18"/>
                <w:rtl/>
                <w:lang w:eastAsia="en-GB" w:bidi="ar-SA"/>
              </w:rPr>
            </w:pPr>
          </w:p>
        </w:tc>
        <w:tc>
          <w:tcPr>
            <w:tcW w:w="2970" w:type="dxa"/>
            <w:vMerge/>
          </w:tcPr>
          <w:p w14:paraId="13EBEFD9" w14:textId="77777777" w:rsidR="00061143" w:rsidRPr="001421E0" w:rsidRDefault="00061143" w:rsidP="00061143">
            <w:pPr>
              <w:bidi/>
              <w:spacing w:before="100" w:beforeAutospacing="1"/>
              <w:rPr>
                <w:rFonts w:asciiTheme="minorBidi" w:hAnsiTheme="minorBidi" w:cstheme="minorBidi"/>
                <w:color w:val="6C6463"/>
                <w:sz w:val="18"/>
                <w:szCs w:val="18"/>
                <w:rtl/>
                <w:lang w:bidi="ar-JO"/>
              </w:rPr>
            </w:pPr>
          </w:p>
        </w:tc>
        <w:tc>
          <w:tcPr>
            <w:tcW w:w="3150" w:type="dxa"/>
            <w:vMerge/>
          </w:tcPr>
          <w:p w14:paraId="5D5D25C2"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597E59B8"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5F44C44E" w14:textId="3E6804F2"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0C6A66DD" w14:textId="77777777" w:rsidTr="00061143">
        <w:trPr>
          <w:trHeight w:val="432"/>
        </w:trPr>
        <w:tc>
          <w:tcPr>
            <w:tcW w:w="2154" w:type="dxa"/>
            <w:vMerge w:val="restart"/>
          </w:tcPr>
          <w:p w14:paraId="2D74B148" w14:textId="648EBE1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lang w:bidi="ar-SA"/>
              </w:rPr>
            </w:pPr>
            <w:r w:rsidRPr="001421E0">
              <w:rPr>
                <w:rFonts w:asciiTheme="minorBidi" w:hAnsiTheme="minorBidi" w:cstheme="minorBidi"/>
                <w:color w:val="6C6463"/>
                <w:sz w:val="18"/>
                <w:szCs w:val="18"/>
                <w:rtl/>
                <w:lang w:bidi="ar-SA"/>
              </w:rPr>
              <w:t xml:space="preserve">المعرفة بالمحتوى المعرفي التربوي </w:t>
            </w:r>
          </w:p>
          <w:p w14:paraId="0ADF624E" w14:textId="3D6DC201" w:rsidR="00061143" w:rsidRPr="001421E0" w:rsidRDefault="00061143" w:rsidP="00061143">
            <w:pPr>
              <w:pStyle w:val="TableParagraph"/>
              <w:numPr>
                <w:ilvl w:val="2"/>
                <w:numId w:val="36"/>
              </w:numPr>
              <w:bidi/>
              <w:spacing w:before="12"/>
              <w:ind w:left="510" w:right="120" w:hanging="510"/>
              <w:rPr>
                <w:rFonts w:ascii="Arial" w:hAnsiTheme="minorBidi" w:cstheme="minorBidi"/>
                <w:color w:val="6C6463"/>
                <w:sz w:val="18"/>
                <w:szCs w:val="18"/>
                <w:rtl/>
              </w:rPr>
            </w:pPr>
            <w:r w:rsidRPr="001421E0">
              <w:rPr>
                <w:rFonts w:asciiTheme="minorBidi" w:hAnsiTheme="minorBidi" w:cstheme="minorBidi"/>
                <w:color w:val="6C6463"/>
                <w:sz w:val="18"/>
                <w:szCs w:val="18"/>
                <w:rtl/>
                <w:lang w:bidi="ar-SA"/>
              </w:rPr>
              <w:t xml:space="preserve">( </w:t>
            </w:r>
            <w:r w:rsidRPr="001421E0">
              <w:rPr>
                <w:rFonts w:asciiTheme="minorBidi" w:hAnsiTheme="minorBidi" w:cstheme="minorBidi"/>
                <w:color w:val="6C6463"/>
                <w:sz w:val="18"/>
                <w:szCs w:val="18"/>
                <w:lang w:bidi="ar-SA"/>
              </w:rPr>
              <w:t>PCK</w:t>
            </w:r>
            <w:r w:rsidRPr="001421E0">
              <w:rPr>
                <w:rFonts w:asciiTheme="minorBidi" w:hAnsiTheme="minorBidi" w:cstheme="minorBidi"/>
                <w:color w:val="6C6463"/>
                <w:sz w:val="18"/>
                <w:szCs w:val="18"/>
                <w:rtl/>
                <w:lang w:bidi="ar-SA"/>
              </w:rPr>
              <w:t xml:space="preserve"> ) الذي يناسب المتعلّمين ضمن مجال دراستهم</w:t>
            </w:r>
          </w:p>
        </w:tc>
        <w:tc>
          <w:tcPr>
            <w:tcW w:w="2970" w:type="dxa"/>
            <w:vMerge w:val="restart"/>
          </w:tcPr>
          <w:p w14:paraId="7A27DD0C" w14:textId="77777777" w:rsidR="00061143" w:rsidRPr="001421E0" w:rsidRDefault="00061143" w:rsidP="00061143">
            <w:pPr>
              <w:pStyle w:val="TableParagraph"/>
              <w:bidi/>
              <w:ind w:left="0" w:right="96"/>
              <w:rPr>
                <w:rFonts w:asciiTheme="minorBidi" w:hAnsiTheme="minorBidi" w:cstheme="minorBidi"/>
                <w:color w:val="6C6463"/>
                <w:sz w:val="18"/>
                <w:szCs w:val="18"/>
                <w:rtl/>
                <w:lang w:bidi="ar-JO"/>
              </w:rPr>
            </w:pPr>
            <w:r w:rsidRPr="001421E0">
              <w:rPr>
                <w:rFonts w:asciiTheme="minorBidi" w:hAnsiTheme="minorBidi" w:cstheme="minorBidi"/>
                <w:b/>
                <w:bCs/>
                <w:color w:val="6C6463"/>
                <w:spacing w:val="-6"/>
                <w:sz w:val="18"/>
                <w:szCs w:val="18"/>
                <w:rtl/>
                <w:lang w:bidi="ar-SA"/>
              </w:rPr>
              <w:t>أظهر القليل</w:t>
            </w:r>
            <w:r w:rsidRPr="001421E0">
              <w:rPr>
                <w:rFonts w:asciiTheme="minorBidi" w:hAnsiTheme="minorBidi" w:cstheme="minorBidi"/>
                <w:color w:val="6C6463"/>
                <w:spacing w:val="-6"/>
                <w:sz w:val="18"/>
                <w:szCs w:val="18"/>
                <w:rtl/>
                <w:lang w:bidi="ar-SA"/>
              </w:rPr>
              <w:t xml:space="preserve"> من الفهم </w:t>
            </w:r>
            <w:r w:rsidRPr="001421E0">
              <w:rPr>
                <w:rFonts w:asciiTheme="minorBidi" w:hAnsiTheme="minorBidi" w:cstheme="minorBidi"/>
                <w:color w:val="6C6463"/>
                <w:spacing w:val="-6"/>
                <w:sz w:val="18"/>
                <w:szCs w:val="18"/>
                <w:rtl/>
                <w:lang w:bidi="ar-JO"/>
              </w:rPr>
              <w:t>لمعرفة المتطلبات الأساسية (القبلية) لتعلّم الطّلاب، ولكن لا أتمكن من تفعيلها.</w:t>
            </w:r>
          </w:p>
          <w:p w14:paraId="36CB090D" w14:textId="2F581D30" w:rsidR="00061143" w:rsidRPr="001421E0" w:rsidRDefault="00061143" w:rsidP="00061143">
            <w:pPr>
              <w:pStyle w:val="TableParagraph"/>
              <w:bidi/>
              <w:ind w:left="0" w:right="96"/>
              <w:rPr>
                <w:rFonts w:asciiTheme="minorBidi" w:hAnsiTheme="minorBidi" w:cstheme="minorBidi"/>
                <w:color w:val="6C6463"/>
                <w:sz w:val="18"/>
                <w:szCs w:val="18"/>
                <w:rtl/>
                <w:lang w:bidi="ar-JO"/>
              </w:rPr>
            </w:pPr>
            <w:r w:rsidRPr="001421E0">
              <w:rPr>
                <w:rFonts w:asciiTheme="minorBidi" w:hAnsiTheme="minorBidi" w:cstheme="minorBidi"/>
                <w:color w:val="6C6463"/>
                <w:spacing w:val="-6"/>
                <w:sz w:val="18"/>
                <w:szCs w:val="18"/>
                <w:rtl/>
                <w:lang w:bidi="ar-JO"/>
              </w:rPr>
              <w:t xml:space="preserve">أدرك الحاجة إلى إجراء التّعديلات في المهمات، وفي الوقت المحدد، واستجابات الطلبة للمهمات، إلخ... بناء على الحاجات المختلفة للمتعلمين. </w:t>
            </w:r>
          </w:p>
        </w:tc>
        <w:tc>
          <w:tcPr>
            <w:tcW w:w="3150" w:type="dxa"/>
            <w:vMerge w:val="restart"/>
          </w:tcPr>
          <w:p w14:paraId="69E3E812" w14:textId="77777777" w:rsidR="00061143" w:rsidRPr="001421E0" w:rsidRDefault="00061143" w:rsidP="00061143">
            <w:pPr>
              <w:pStyle w:val="TableParagraph"/>
              <w:tabs>
                <w:tab w:val="right" w:pos="1974"/>
              </w:tabs>
              <w:bidi/>
              <w:ind w:left="0" w:right="178"/>
              <w:rPr>
                <w:rFonts w:asciiTheme="minorBidi" w:hAnsiTheme="minorBidi" w:cstheme="minorBidi"/>
                <w:color w:val="6C6463"/>
                <w:sz w:val="18"/>
                <w:szCs w:val="18"/>
                <w:rtl/>
                <w:lang w:bidi="ar-JO"/>
              </w:rPr>
            </w:pPr>
            <w:r w:rsidRPr="001421E0">
              <w:rPr>
                <w:rFonts w:asciiTheme="minorBidi" w:hAnsiTheme="minorBidi" w:cstheme="minorBidi"/>
                <w:b/>
                <w:bCs/>
                <w:color w:val="6C6463"/>
                <w:sz w:val="18"/>
                <w:szCs w:val="18"/>
                <w:rtl/>
                <w:lang w:bidi="ar-JO"/>
              </w:rPr>
              <w:t>أظهر بعض الوعي</w:t>
            </w:r>
            <w:r w:rsidRPr="001421E0">
              <w:rPr>
                <w:rFonts w:asciiTheme="minorBidi" w:hAnsiTheme="minorBidi" w:cstheme="minorBidi"/>
                <w:color w:val="6C6463"/>
                <w:sz w:val="18"/>
                <w:szCs w:val="18"/>
                <w:rtl/>
                <w:lang w:bidi="ar-JO"/>
              </w:rPr>
              <w:t xml:space="preserve"> بأهمية المعرفة </w:t>
            </w:r>
            <w:proofErr w:type="gramStart"/>
            <w:r w:rsidRPr="001421E0">
              <w:rPr>
                <w:rFonts w:asciiTheme="minorBidi" w:hAnsiTheme="minorBidi" w:cstheme="minorBidi"/>
                <w:color w:val="6C6463"/>
                <w:sz w:val="18"/>
                <w:szCs w:val="18"/>
                <w:rtl/>
                <w:lang w:bidi="ar-JO"/>
              </w:rPr>
              <w:t>القبلية ؛</w:t>
            </w:r>
            <w:proofErr w:type="gramEnd"/>
            <w:r w:rsidRPr="001421E0">
              <w:rPr>
                <w:rFonts w:asciiTheme="minorBidi" w:hAnsiTheme="minorBidi" w:cstheme="minorBidi"/>
                <w:color w:val="6C6463"/>
                <w:sz w:val="18"/>
                <w:szCs w:val="18"/>
                <w:rtl/>
                <w:lang w:bidi="ar-JO"/>
              </w:rPr>
              <w:t xml:space="preserve"> دون الالتزام بتفعيلها بشكل مستمر.</w:t>
            </w:r>
          </w:p>
          <w:p w14:paraId="4076F43C" w14:textId="62647B8C" w:rsidR="00061143" w:rsidRPr="001421E0" w:rsidRDefault="00061143" w:rsidP="00061143">
            <w:pPr>
              <w:pStyle w:val="TableParagraph"/>
              <w:tabs>
                <w:tab w:val="right" w:pos="1974"/>
              </w:tabs>
              <w:bidi/>
              <w:ind w:left="0" w:right="178"/>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أوضّح الوعي بأنّ خطط الدّروس يجب أن تراعي احتياجات المتعلّمين المختلفة.</w:t>
            </w:r>
          </w:p>
          <w:p w14:paraId="262712D6" w14:textId="43E4A424" w:rsidR="00061143" w:rsidRPr="001421E0" w:rsidRDefault="00061143" w:rsidP="00061143">
            <w:pPr>
              <w:pStyle w:val="TableParagraph"/>
              <w:tabs>
                <w:tab w:val="right" w:pos="1974"/>
              </w:tabs>
              <w:bidi/>
              <w:ind w:left="0" w:right="178"/>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أجري بعض التّعديلات المناسبة و الروتينية على التخطيط وطريقة التنفيذ.</w:t>
            </w:r>
          </w:p>
        </w:tc>
        <w:tc>
          <w:tcPr>
            <w:tcW w:w="3060" w:type="dxa"/>
            <w:vMerge w:val="restart"/>
          </w:tcPr>
          <w:p w14:paraId="1B420E34" w14:textId="77777777" w:rsidR="00061143" w:rsidRDefault="00061143" w:rsidP="00061143">
            <w:pPr>
              <w:pStyle w:val="TableParagraph"/>
              <w:bidi/>
              <w:spacing w:before="3"/>
              <w:ind w:left="0" w:right="229"/>
              <w:rPr>
                <w:rFonts w:asciiTheme="minorBidi" w:hAnsiTheme="minorBidi" w:cstheme="minorBidi"/>
                <w:color w:val="6C6463"/>
                <w:spacing w:val="-6"/>
                <w:sz w:val="18"/>
                <w:szCs w:val="18"/>
                <w:lang w:bidi="ar-SA"/>
              </w:rPr>
            </w:pPr>
            <w:r w:rsidRPr="001421E0">
              <w:rPr>
                <w:rFonts w:asciiTheme="minorBidi" w:hAnsiTheme="minorBidi" w:cstheme="minorBidi"/>
                <w:b/>
                <w:bCs/>
                <w:color w:val="6C6463"/>
                <w:spacing w:val="-6"/>
                <w:sz w:val="18"/>
                <w:szCs w:val="18"/>
                <w:rtl/>
                <w:lang w:bidi="ar-SA"/>
              </w:rPr>
              <w:t>أساعد الطلاب باستمرار</w:t>
            </w:r>
            <w:r w:rsidRPr="001421E0">
              <w:rPr>
                <w:rFonts w:asciiTheme="minorBidi" w:hAnsiTheme="minorBidi" w:cstheme="minorBidi"/>
                <w:color w:val="6C6463"/>
                <w:spacing w:val="-6"/>
                <w:sz w:val="18"/>
                <w:szCs w:val="18"/>
                <w:rtl/>
                <w:lang w:bidi="ar-SA"/>
              </w:rPr>
              <w:t xml:space="preserve"> على الربط بين المحتوى الحالي وبين المعرفة الحالية والخبرات السابقة </w:t>
            </w:r>
            <w:proofErr w:type="gramStart"/>
            <w:r w:rsidRPr="001421E0">
              <w:rPr>
                <w:rFonts w:asciiTheme="minorBidi" w:hAnsiTheme="minorBidi" w:cstheme="minorBidi"/>
                <w:color w:val="6C6463"/>
                <w:spacing w:val="-6"/>
                <w:sz w:val="18"/>
                <w:szCs w:val="18"/>
                <w:rtl/>
                <w:lang w:bidi="ar-SA"/>
              </w:rPr>
              <w:t>لهم ،</w:t>
            </w:r>
            <w:proofErr w:type="gramEnd"/>
            <w:r w:rsidRPr="001421E0">
              <w:rPr>
                <w:rFonts w:asciiTheme="minorBidi" w:hAnsiTheme="minorBidi" w:cstheme="minorBidi"/>
                <w:color w:val="6C6463"/>
                <w:spacing w:val="-6"/>
                <w:sz w:val="18"/>
                <w:szCs w:val="18"/>
                <w:rtl/>
                <w:lang w:bidi="ar-SA"/>
              </w:rPr>
              <w:t xml:space="preserve"> بما يتناسب مع الأهداف ونواتج تعلم الطلبة .</w:t>
            </w:r>
          </w:p>
          <w:p w14:paraId="440A70C9" w14:textId="6A56B3F1" w:rsidR="00061143" w:rsidRPr="00336390" w:rsidRDefault="00061143" w:rsidP="00061143">
            <w:pPr>
              <w:pStyle w:val="TableParagraph"/>
              <w:bidi/>
              <w:spacing w:before="3"/>
              <w:ind w:left="0" w:right="229"/>
              <w:rPr>
                <w:rFonts w:asciiTheme="minorBidi" w:hAnsiTheme="minorBidi" w:cstheme="minorBidi"/>
                <w:color w:val="6C6463"/>
                <w:sz w:val="18"/>
                <w:szCs w:val="18"/>
                <w:rtl/>
                <w:lang w:bidi="ar-SA"/>
              </w:rPr>
            </w:pPr>
            <w:r w:rsidRPr="001421E0">
              <w:rPr>
                <w:rFonts w:asciiTheme="minorBidi" w:hAnsiTheme="minorBidi" w:cstheme="minorBidi"/>
                <w:color w:val="6C6463"/>
                <w:spacing w:val="-6"/>
                <w:sz w:val="18"/>
                <w:szCs w:val="18"/>
                <w:rtl/>
                <w:lang w:bidi="ar-SA"/>
              </w:rPr>
              <w:t xml:space="preserve">أطبق التعليم </w:t>
            </w:r>
            <w:r w:rsidRPr="001421E0">
              <w:rPr>
                <w:rFonts w:asciiTheme="minorBidi" w:hAnsiTheme="minorBidi" w:cstheme="minorBidi"/>
                <w:color w:val="6C6463"/>
                <w:spacing w:val="-6"/>
                <w:sz w:val="18"/>
                <w:szCs w:val="18"/>
                <w:rtl/>
                <w:lang w:bidi="ar-JO"/>
              </w:rPr>
              <w:t xml:space="preserve">المتّمايز الذي يتيح الفرصة للنجاح وتحدي الطلاب. </w:t>
            </w:r>
            <w:r w:rsidRPr="001421E0">
              <w:rPr>
                <w:rFonts w:asciiTheme="minorBidi" w:hAnsiTheme="minorBidi" w:cstheme="minorBidi"/>
                <w:color w:val="6C6463"/>
                <w:spacing w:val="-6"/>
                <w:sz w:val="18"/>
                <w:szCs w:val="18"/>
                <w:rtl/>
                <w:lang w:bidi="ar-SA"/>
              </w:rPr>
              <w:t xml:space="preserve"> </w:t>
            </w:r>
          </w:p>
        </w:tc>
        <w:tc>
          <w:tcPr>
            <w:tcW w:w="2336" w:type="dxa"/>
          </w:tcPr>
          <w:p w14:paraId="5F95AF13" w14:textId="6DECC425"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14:paraId="4F66AB45" w14:textId="77777777" w:rsidTr="00061143">
        <w:trPr>
          <w:trHeight w:val="432"/>
        </w:trPr>
        <w:tc>
          <w:tcPr>
            <w:tcW w:w="2154" w:type="dxa"/>
            <w:vMerge/>
          </w:tcPr>
          <w:p w14:paraId="0E871D87" w14:textId="7777777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70848454" w14:textId="77777777" w:rsidR="00061143" w:rsidRPr="001421E0" w:rsidRDefault="00061143" w:rsidP="00061143">
            <w:pPr>
              <w:pStyle w:val="TableParagraph"/>
              <w:bidi/>
              <w:ind w:right="96"/>
              <w:rPr>
                <w:rFonts w:asciiTheme="minorBidi" w:hAnsiTheme="minorBidi" w:cstheme="minorBidi"/>
                <w:b/>
                <w:bCs/>
                <w:color w:val="6C6463"/>
                <w:spacing w:val="-6"/>
                <w:sz w:val="18"/>
                <w:szCs w:val="18"/>
                <w:rtl/>
                <w:lang w:bidi="ar-SA"/>
              </w:rPr>
            </w:pPr>
          </w:p>
        </w:tc>
        <w:tc>
          <w:tcPr>
            <w:tcW w:w="3150" w:type="dxa"/>
            <w:vMerge/>
          </w:tcPr>
          <w:p w14:paraId="26D584E0" w14:textId="77777777" w:rsidR="00061143" w:rsidRPr="001421E0" w:rsidRDefault="00061143" w:rsidP="00061143">
            <w:pPr>
              <w:pStyle w:val="TableParagraph"/>
              <w:tabs>
                <w:tab w:val="right" w:pos="1974"/>
              </w:tabs>
              <w:bidi/>
              <w:ind w:left="88" w:right="178"/>
              <w:rPr>
                <w:rFonts w:asciiTheme="minorBidi" w:hAnsiTheme="minorBidi" w:cstheme="minorBidi"/>
                <w:b/>
                <w:bCs/>
                <w:color w:val="6C6463"/>
                <w:sz w:val="18"/>
                <w:szCs w:val="18"/>
                <w:rtl/>
                <w:lang w:bidi="ar-JO"/>
              </w:rPr>
            </w:pPr>
          </w:p>
        </w:tc>
        <w:tc>
          <w:tcPr>
            <w:tcW w:w="3060" w:type="dxa"/>
            <w:vMerge/>
          </w:tcPr>
          <w:p w14:paraId="685750AD" w14:textId="77777777" w:rsidR="00061143" w:rsidRPr="001421E0" w:rsidRDefault="00061143" w:rsidP="00061143">
            <w:pPr>
              <w:pStyle w:val="TableParagraph"/>
              <w:bidi/>
              <w:spacing w:before="3"/>
              <w:ind w:left="94" w:right="229"/>
              <w:rPr>
                <w:rFonts w:asciiTheme="minorBidi" w:hAnsiTheme="minorBidi" w:cstheme="minorBidi"/>
                <w:b/>
                <w:bCs/>
                <w:color w:val="6C6463"/>
                <w:spacing w:val="-6"/>
                <w:sz w:val="18"/>
                <w:szCs w:val="18"/>
                <w:rtl/>
                <w:lang w:bidi="ar-SA"/>
              </w:rPr>
            </w:pPr>
          </w:p>
        </w:tc>
        <w:tc>
          <w:tcPr>
            <w:tcW w:w="2336" w:type="dxa"/>
          </w:tcPr>
          <w:p w14:paraId="78BEEBBD" w14:textId="2F2DC03F"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5A732C24" w14:textId="77777777" w:rsidTr="00061143">
        <w:trPr>
          <w:trHeight w:val="432"/>
        </w:trPr>
        <w:tc>
          <w:tcPr>
            <w:tcW w:w="2154" w:type="dxa"/>
            <w:vMerge/>
          </w:tcPr>
          <w:p w14:paraId="30C5486A" w14:textId="7777777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1B77D5E3" w14:textId="77777777" w:rsidR="00061143" w:rsidRPr="001421E0" w:rsidRDefault="00061143" w:rsidP="00061143">
            <w:pPr>
              <w:pStyle w:val="TableParagraph"/>
              <w:bidi/>
              <w:ind w:right="96"/>
              <w:rPr>
                <w:rFonts w:asciiTheme="minorBidi" w:hAnsiTheme="minorBidi" w:cstheme="minorBidi"/>
                <w:b/>
                <w:bCs/>
                <w:color w:val="6C6463"/>
                <w:spacing w:val="-6"/>
                <w:sz w:val="18"/>
                <w:szCs w:val="18"/>
                <w:rtl/>
                <w:lang w:bidi="ar-SA"/>
              </w:rPr>
            </w:pPr>
          </w:p>
        </w:tc>
        <w:tc>
          <w:tcPr>
            <w:tcW w:w="3150" w:type="dxa"/>
            <w:vMerge/>
          </w:tcPr>
          <w:p w14:paraId="5F5534F6" w14:textId="77777777" w:rsidR="00061143" w:rsidRPr="001421E0" w:rsidRDefault="00061143" w:rsidP="00061143">
            <w:pPr>
              <w:pStyle w:val="TableParagraph"/>
              <w:tabs>
                <w:tab w:val="right" w:pos="1974"/>
              </w:tabs>
              <w:bidi/>
              <w:ind w:left="88" w:right="178"/>
              <w:rPr>
                <w:rFonts w:asciiTheme="minorBidi" w:hAnsiTheme="minorBidi" w:cstheme="minorBidi"/>
                <w:b/>
                <w:bCs/>
                <w:color w:val="6C6463"/>
                <w:sz w:val="18"/>
                <w:szCs w:val="18"/>
                <w:rtl/>
                <w:lang w:bidi="ar-JO"/>
              </w:rPr>
            </w:pPr>
          </w:p>
        </w:tc>
        <w:tc>
          <w:tcPr>
            <w:tcW w:w="3060" w:type="dxa"/>
            <w:vMerge/>
          </w:tcPr>
          <w:p w14:paraId="62DDB6DA" w14:textId="77777777" w:rsidR="00061143" w:rsidRPr="001421E0" w:rsidRDefault="00061143" w:rsidP="00061143">
            <w:pPr>
              <w:pStyle w:val="TableParagraph"/>
              <w:bidi/>
              <w:spacing w:before="3"/>
              <w:ind w:left="94" w:right="229"/>
              <w:rPr>
                <w:rFonts w:asciiTheme="minorBidi" w:hAnsiTheme="minorBidi" w:cstheme="minorBidi"/>
                <w:b/>
                <w:bCs/>
                <w:color w:val="6C6463"/>
                <w:spacing w:val="-6"/>
                <w:sz w:val="18"/>
                <w:szCs w:val="18"/>
                <w:rtl/>
                <w:lang w:bidi="ar-SA"/>
              </w:rPr>
            </w:pPr>
          </w:p>
        </w:tc>
        <w:tc>
          <w:tcPr>
            <w:tcW w:w="2336" w:type="dxa"/>
          </w:tcPr>
          <w:p w14:paraId="6EBCC234" w14:textId="0934EDA8"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06954E8D" w14:textId="77777777" w:rsidTr="00061143">
        <w:trPr>
          <w:trHeight w:val="432"/>
        </w:trPr>
        <w:tc>
          <w:tcPr>
            <w:tcW w:w="2154" w:type="dxa"/>
            <w:vMerge w:val="restart"/>
          </w:tcPr>
          <w:p w14:paraId="56874F03" w14:textId="09B2A9B9" w:rsidR="00061143" w:rsidRPr="00061143" w:rsidRDefault="00061143" w:rsidP="00061143">
            <w:pPr>
              <w:pStyle w:val="TableParagraph"/>
              <w:bidi/>
              <w:spacing w:before="12"/>
              <w:ind w:right="120"/>
              <w:rPr>
                <w:rFonts w:asciiTheme="minorBidi" w:hAnsiTheme="minorBidi" w:cstheme="minorBidi"/>
                <w:color w:val="6C6463"/>
                <w:sz w:val="18"/>
                <w:szCs w:val="18"/>
                <w:lang w:bidi="ar-SA"/>
              </w:rPr>
            </w:pPr>
            <w:r>
              <w:rPr>
                <w:rFonts w:asciiTheme="minorBidi" w:hAnsiTheme="minorBidi" w:cstheme="minorBidi"/>
                <w:color w:val="6C6463"/>
                <w:sz w:val="18"/>
                <w:szCs w:val="18"/>
                <w:lang w:bidi="ar-SA"/>
              </w:rPr>
              <w:t>1.2.2</w:t>
            </w:r>
            <w:r w:rsidRPr="00061143">
              <w:rPr>
                <w:rFonts w:asciiTheme="minorBidi" w:hAnsiTheme="minorBidi" w:cstheme="minorBidi"/>
                <w:color w:val="6C6463"/>
                <w:sz w:val="18"/>
                <w:szCs w:val="18"/>
                <w:rtl/>
                <w:lang w:bidi="ar-SA"/>
              </w:rPr>
              <w:t>فهم نظريات التّعلم المُختَارة وارتباطها بالممارسة</w:t>
            </w:r>
            <w:r w:rsidRPr="00061143">
              <w:rPr>
                <w:rFonts w:asciiTheme="minorBidi" w:hAnsiTheme="minorBidi" w:cstheme="minorBidi"/>
                <w:color w:val="6C6463"/>
                <w:sz w:val="18"/>
                <w:szCs w:val="18"/>
                <w:lang w:bidi="ar-SA"/>
              </w:rPr>
              <w:t>.</w:t>
            </w:r>
          </w:p>
          <w:p w14:paraId="7598D58C" w14:textId="77777777" w:rsidR="00061143" w:rsidRPr="00061143" w:rsidRDefault="00061143" w:rsidP="00061143">
            <w:pPr>
              <w:bidi/>
              <w:spacing w:before="12" w:beforeAutospacing="1"/>
              <w:ind w:left="510" w:right="120"/>
              <w:rPr>
                <w:rFonts w:asciiTheme="minorBidi" w:hAnsiTheme="minorBidi" w:cstheme="minorBidi"/>
                <w:color w:val="6C6463"/>
                <w:sz w:val="18"/>
                <w:szCs w:val="18"/>
                <w:rtl/>
                <w:lang w:bidi="ar-SA"/>
              </w:rPr>
            </w:pPr>
          </w:p>
        </w:tc>
        <w:tc>
          <w:tcPr>
            <w:tcW w:w="2970" w:type="dxa"/>
            <w:vMerge w:val="restart"/>
          </w:tcPr>
          <w:p w14:paraId="348B8192" w14:textId="77777777" w:rsidR="00061143" w:rsidRDefault="00061143" w:rsidP="00061143">
            <w:pPr>
              <w:pStyle w:val="TableParagraph"/>
              <w:tabs>
                <w:tab w:val="left" w:pos="1888"/>
                <w:tab w:val="left" w:pos="2064"/>
              </w:tabs>
              <w:bidi/>
              <w:ind w:left="0" w:right="86"/>
              <w:rPr>
                <w:rFonts w:asciiTheme="minorBidi" w:hAnsiTheme="minorBidi" w:cstheme="minorBidi"/>
                <w:color w:val="6C6463"/>
                <w:sz w:val="18"/>
                <w:szCs w:val="18"/>
                <w:lang w:bidi="ar-SA"/>
              </w:rPr>
            </w:pPr>
            <w:r w:rsidRPr="001421E0">
              <w:rPr>
                <w:rFonts w:asciiTheme="minorBidi" w:hAnsiTheme="minorBidi" w:cstheme="minorBidi"/>
                <w:color w:val="6C6463"/>
                <w:sz w:val="18"/>
                <w:szCs w:val="18"/>
                <w:rtl/>
                <w:lang w:bidi="ar-SA"/>
              </w:rPr>
              <w:t>أظهر</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SA"/>
              </w:rPr>
              <w:t>قدرًا</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SA"/>
              </w:rPr>
              <w:t>محدودا</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SA"/>
              </w:rPr>
              <w:t>من</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SA"/>
              </w:rPr>
              <w:t xml:space="preserve">  معرفة وفهم البحوث المتعلقة بكيفيّة تعلّم الطّلاب وتطبيقها في التّدريس</w:t>
            </w:r>
            <w:r w:rsidRPr="001421E0">
              <w:rPr>
                <w:rFonts w:asciiTheme="minorBidi" w:hAnsiTheme="minorBidi" w:cstheme="minorBidi"/>
                <w:color w:val="6C6463"/>
                <w:sz w:val="18"/>
                <w:szCs w:val="18"/>
                <w:lang w:bidi="ar-SA"/>
              </w:rPr>
              <w:t>.</w:t>
            </w:r>
          </w:p>
          <w:p w14:paraId="03455878" w14:textId="07787E22" w:rsidR="00061143" w:rsidRPr="00336390" w:rsidRDefault="00061143" w:rsidP="00061143">
            <w:pPr>
              <w:pStyle w:val="TableParagraph"/>
              <w:tabs>
                <w:tab w:val="left" w:pos="1888"/>
                <w:tab w:val="left" w:pos="2064"/>
              </w:tabs>
              <w:bidi/>
              <w:ind w:left="0" w:right="86"/>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أمتلك القدرة على تحديد النّظرية ولكنّني غير قادر على مناقشة آثارها المترتبة على عملية التّعلّم</w:t>
            </w:r>
            <w:r w:rsidRPr="001421E0">
              <w:rPr>
                <w:rFonts w:asciiTheme="minorBidi" w:hAnsiTheme="minorBidi" w:cstheme="minorBidi"/>
                <w:color w:val="6C6463"/>
                <w:sz w:val="18"/>
                <w:szCs w:val="18"/>
                <w:lang w:bidi="ar-SA"/>
              </w:rPr>
              <w:t>.</w:t>
            </w:r>
          </w:p>
        </w:tc>
        <w:tc>
          <w:tcPr>
            <w:tcW w:w="3150" w:type="dxa"/>
            <w:vMerge w:val="restart"/>
          </w:tcPr>
          <w:p w14:paraId="3CE0B8BE" w14:textId="77777777" w:rsidR="00061143" w:rsidRDefault="00061143" w:rsidP="00061143">
            <w:pPr>
              <w:pStyle w:val="TableParagraph"/>
              <w:tabs>
                <w:tab w:val="left" w:pos="1888"/>
                <w:tab w:val="left" w:pos="2064"/>
              </w:tabs>
              <w:bidi/>
              <w:ind w:left="0" w:right="86"/>
              <w:rPr>
                <w:rFonts w:asciiTheme="minorBidi" w:hAnsiTheme="minorBidi" w:cstheme="minorBidi"/>
                <w:color w:val="6C6463"/>
                <w:sz w:val="18"/>
                <w:szCs w:val="18"/>
                <w:lang w:bidi="ar-SA"/>
              </w:rPr>
            </w:pPr>
            <w:r w:rsidRPr="001421E0">
              <w:rPr>
                <w:rFonts w:asciiTheme="minorBidi" w:hAnsiTheme="minorBidi" w:cstheme="minorBidi"/>
                <w:color w:val="6C6463"/>
                <w:sz w:val="18"/>
                <w:szCs w:val="18"/>
                <w:rtl/>
                <w:lang w:bidi="ar-SA"/>
              </w:rPr>
              <w:t>أظهر معرفة وفهمًا للبحوث المتعلقة بكيفية تعلّم الطّلاب وتطبيقها في التّدريس.</w:t>
            </w:r>
          </w:p>
          <w:p w14:paraId="165FA9C5" w14:textId="198FCE0E" w:rsidR="00061143" w:rsidRPr="00336390" w:rsidRDefault="00061143" w:rsidP="00061143">
            <w:pPr>
              <w:pStyle w:val="TableParagraph"/>
              <w:tabs>
                <w:tab w:val="left" w:pos="1888"/>
                <w:tab w:val="left" w:pos="2064"/>
              </w:tabs>
              <w:bidi/>
              <w:ind w:left="0" w:right="86"/>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أمتلك القدرة على التمييز بين النّظريات وأستطيع المشاركة في نقاشات حولها.</w:t>
            </w:r>
          </w:p>
        </w:tc>
        <w:tc>
          <w:tcPr>
            <w:tcW w:w="3060" w:type="dxa"/>
            <w:vMerge w:val="restart"/>
          </w:tcPr>
          <w:p w14:paraId="74D1909F" w14:textId="77777777" w:rsidR="00061143" w:rsidRDefault="00061143" w:rsidP="00061143">
            <w:pPr>
              <w:pStyle w:val="TableParagraph"/>
              <w:tabs>
                <w:tab w:val="left" w:pos="2344"/>
              </w:tabs>
              <w:bidi/>
              <w:ind w:left="0" w:right="175"/>
              <w:rPr>
                <w:rFonts w:asciiTheme="minorBidi" w:hAnsiTheme="minorBidi" w:cstheme="minorBidi"/>
                <w:color w:val="6C6463"/>
                <w:sz w:val="18"/>
                <w:szCs w:val="18"/>
                <w:lang w:bidi="ar-JO"/>
              </w:rPr>
            </w:pPr>
            <w:r w:rsidRPr="001421E0">
              <w:rPr>
                <w:rFonts w:asciiTheme="minorBidi" w:hAnsiTheme="minorBidi" w:cstheme="minorBidi"/>
                <w:color w:val="6C6463"/>
                <w:sz w:val="18"/>
                <w:szCs w:val="18"/>
                <w:rtl/>
                <w:lang w:bidi="ar-JO"/>
              </w:rPr>
              <w:t>أظهر معرفة وفهمًا للبحوث المتعلقة بكيفية تعلّم الطّلاب وتطبيقها في التّدريس.</w:t>
            </w:r>
          </w:p>
          <w:p w14:paraId="6F00AA8E" w14:textId="7919FB7B" w:rsidR="00061143" w:rsidRPr="00336390" w:rsidRDefault="00061143" w:rsidP="00061143">
            <w:pPr>
              <w:pStyle w:val="TableParagraph"/>
              <w:tabs>
                <w:tab w:val="left" w:pos="2344"/>
              </w:tabs>
              <w:bidi/>
              <w:ind w:left="0" w:right="175"/>
              <w:rPr>
                <w:rFonts w:asciiTheme="minorBidi" w:hAnsiTheme="minorBidi" w:cstheme="minorBidi"/>
                <w:color w:val="6C6463"/>
                <w:sz w:val="18"/>
                <w:szCs w:val="18"/>
                <w:rtl/>
                <w:lang w:bidi="ar-JO"/>
              </w:rPr>
            </w:pPr>
            <w:r w:rsidRPr="001421E0">
              <w:rPr>
                <w:rFonts w:asciiTheme="minorBidi" w:hAnsiTheme="minorBidi" w:cstheme="minorBidi"/>
                <w:color w:val="6C6463"/>
                <w:sz w:val="18"/>
                <w:szCs w:val="18"/>
                <w:rtl/>
                <w:lang w:bidi="ar-JO"/>
              </w:rPr>
              <w:t xml:space="preserve">أمتلك قدرة على مناقشة عمليتي التعلّم والتّعليم من خلال تسليط الضوء على النظريات المختلفة </w:t>
            </w:r>
          </w:p>
        </w:tc>
        <w:tc>
          <w:tcPr>
            <w:tcW w:w="2336" w:type="dxa"/>
          </w:tcPr>
          <w:p w14:paraId="079BFF14" w14:textId="0E3B1229"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14:paraId="024E37E4" w14:textId="77777777" w:rsidTr="00061143">
        <w:trPr>
          <w:trHeight w:val="432"/>
        </w:trPr>
        <w:tc>
          <w:tcPr>
            <w:tcW w:w="2154" w:type="dxa"/>
            <w:vMerge/>
          </w:tcPr>
          <w:p w14:paraId="6837FBBE" w14:textId="77777777" w:rsidR="00061143" w:rsidRPr="00061143" w:rsidRDefault="00061143" w:rsidP="00061143">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970" w:type="dxa"/>
            <w:vMerge/>
          </w:tcPr>
          <w:p w14:paraId="46C192DF" w14:textId="77777777" w:rsidR="00061143" w:rsidRPr="001421E0" w:rsidRDefault="00061143" w:rsidP="00061143">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150" w:type="dxa"/>
            <w:vMerge/>
          </w:tcPr>
          <w:p w14:paraId="0B2C4F9B" w14:textId="77777777" w:rsidR="00061143" w:rsidRPr="001421E0" w:rsidRDefault="00061143" w:rsidP="00061143">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060" w:type="dxa"/>
            <w:vMerge/>
          </w:tcPr>
          <w:p w14:paraId="3DF69193" w14:textId="77777777" w:rsidR="00061143" w:rsidRPr="001421E0" w:rsidRDefault="00061143" w:rsidP="00061143">
            <w:pPr>
              <w:pStyle w:val="TableParagraph"/>
              <w:tabs>
                <w:tab w:val="left" w:pos="2344"/>
              </w:tabs>
              <w:bidi/>
              <w:ind w:right="175"/>
              <w:rPr>
                <w:rFonts w:asciiTheme="minorBidi" w:hAnsiTheme="minorBidi" w:cstheme="minorBidi"/>
                <w:color w:val="6C6463"/>
                <w:sz w:val="18"/>
                <w:szCs w:val="18"/>
                <w:rtl/>
                <w:lang w:bidi="ar-JO"/>
              </w:rPr>
            </w:pPr>
          </w:p>
        </w:tc>
        <w:tc>
          <w:tcPr>
            <w:tcW w:w="2336" w:type="dxa"/>
          </w:tcPr>
          <w:p w14:paraId="373B8AF2" w14:textId="0B346F7C"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5D8A701F" w14:textId="77777777" w:rsidTr="00061143">
        <w:trPr>
          <w:trHeight w:val="432"/>
        </w:trPr>
        <w:tc>
          <w:tcPr>
            <w:tcW w:w="2154" w:type="dxa"/>
            <w:vMerge/>
          </w:tcPr>
          <w:p w14:paraId="0DC2CE5E" w14:textId="77777777" w:rsidR="00061143" w:rsidRPr="00061143" w:rsidRDefault="00061143" w:rsidP="00061143">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970" w:type="dxa"/>
            <w:vMerge/>
          </w:tcPr>
          <w:p w14:paraId="0573A9E5" w14:textId="77777777" w:rsidR="00061143" w:rsidRPr="001421E0" w:rsidRDefault="00061143" w:rsidP="00061143">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150" w:type="dxa"/>
            <w:vMerge/>
          </w:tcPr>
          <w:p w14:paraId="41497415" w14:textId="77777777" w:rsidR="00061143" w:rsidRPr="001421E0" w:rsidRDefault="00061143" w:rsidP="00061143">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060" w:type="dxa"/>
            <w:vMerge/>
          </w:tcPr>
          <w:p w14:paraId="39F724D1" w14:textId="77777777" w:rsidR="00061143" w:rsidRPr="001421E0" w:rsidRDefault="00061143" w:rsidP="00061143">
            <w:pPr>
              <w:pStyle w:val="TableParagraph"/>
              <w:tabs>
                <w:tab w:val="left" w:pos="2344"/>
              </w:tabs>
              <w:bidi/>
              <w:ind w:right="175"/>
              <w:rPr>
                <w:rFonts w:asciiTheme="minorBidi" w:hAnsiTheme="minorBidi" w:cstheme="minorBidi"/>
                <w:color w:val="6C6463"/>
                <w:sz w:val="18"/>
                <w:szCs w:val="18"/>
                <w:rtl/>
                <w:lang w:bidi="ar-JO"/>
              </w:rPr>
            </w:pPr>
          </w:p>
        </w:tc>
        <w:tc>
          <w:tcPr>
            <w:tcW w:w="2336" w:type="dxa"/>
          </w:tcPr>
          <w:p w14:paraId="594C41F0" w14:textId="75A5B18C"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6FDB4566" w14:textId="77777777" w:rsidTr="00061143">
        <w:trPr>
          <w:trHeight w:val="432"/>
        </w:trPr>
        <w:tc>
          <w:tcPr>
            <w:tcW w:w="2154" w:type="dxa"/>
            <w:vMerge w:val="restart"/>
          </w:tcPr>
          <w:p w14:paraId="12725EEC" w14:textId="459C07FA" w:rsidR="00061143" w:rsidRPr="00336390" w:rsidRDefault="00061143" w:rsidP="00061143">
            <w:pPr>
              <w:pStyle w:val="TableParagraph"/>
              <w:bidi/>
              <w:spacing w:before="12"/>
              <w:ind w:right="120"/>
              <w:rPr>
                <w:rFonts w:ascii="Arial" w:hAnsiTheme="minorBidi" w:cstheme="minorBidi"/>
                <w:color w:val="6C6463"/>
                <w:sz w:val="18"/>
                <w:szCs w:val="18"/>
                <w:rtl/>
              </w:rPr>
            </w:pPr>
            <w:r>
              <w:rPr>
                <w:rFonts w:asciiTheme="minorBidi" w:hAnsiTheme="minorBidi" w:cstheme="minorBidi"/>
                <w:color w:val="6C6463"/>
                <w:sz w:val="18"/>
                <w:szCs w:val="18"/>
                <w:lang w:bidi="ar-SA"/>
              </w:rPr>
              <w:t>2.2.2</w:t>
            </w:r>
            <w:r w:rsidRPr="001421E0">
              <w:rPr>
                <w:rFonts w:asciiTheme="minorBidi" w:hAnsiTheme="minorBidi" w:cstheme="minorBidi"/>
                <w:color w:val="6C6463"/>
                <w:sz w:val="18"/>
                <w:szCs w:val="18"/>
                <w:rtl/>
                <w:lang w:bidi="ar-SA"/>
              </w:rPr>
              <w:t>فهم</w:t>
            </w:r>
            <w:r w:rsidRPr="001421E0">
              <w:rPr>
                <w:rFonts w:ascii="Arial" w:hAnsiTheme="minorBidi" w:cstheme="minorBidi"/>
                <w:color w:val="6C6463"/>
                <w:sz w:val="18"/>
                <w:szCs w:val="18"/>
                <w:rtl/>
              </w:rPr>
              <w:t xml:space="preserve"> </w:t>
            </w:r>
            <w:r w:rsidRPr="001421E0">
              <w:rPr>
                <w:rFonts w:asciiTheme="minorBidi" w:hAnsiTheme="minorBidi" w:cstheme="minorBidi"/>
                <w:color w:val="6C6463"/>
                <w:sz w:val="18"/>
                <w:szCs w:val="18"/>
                <w:rtl/>
                <w:lang w:bidi="ar-SA"/>
              </w:rPr>
              <w:t>الثقافة والتقاليد الأردنية وأثرها على الممارسة.</w:t>
            </w:r>
          </w:p>
        </w:tc>
        <w:tc>
          <w:tcPr>
            <w:tcW w:w="2970" w:type="dxa"/>
            <w:vMerge w:val="restart"/>
          </w:tcPr>
          <w:p w14:paraId="48B04A04" w14:textId="6AB7F4E7" w:rsidR="00061143" w:rsidRPr="00336390" w:rsidRDefault="00061143" w:rsidP="00061143">
            <w:pPr>
              <w:pStyle w:val="TableParagraph"/>
              <w:tabs>
                <w:tab w:val="left" w:pos="1888"/>
                <w:tab w:val="left" w:pos="2064"/>
              </w:tabs>
              <w:bidi/>
              <w:ind w:left="0" w:right="86"/>
              <w:rPr>
                <w:rFonts w:asciiTheme="minorBidi" w:hAnsiTheme="minorBidi" w:cstheme="minorBidi"/>
                <w:color w:val="6C6463"/>
                <w:sz w:val="18"/>
                <w:szCs w:val="18"/>
                <w:rtl/>
                <w:lang w:bidi="ar-SA"/>
              </w:rPr>
            </w:pPr>
            <w:r w:rsidRPr="001421E0">
              <w:rPr>
                <w:rFonts w:asciiTheme="minorBidi" w:hAnsiTheme="minorBidi" w:cstheme="minorBidi"/>
                <w:b/>
                <w:bCs/>
                <w:color w:val="6C6463"/>
                <w:sz w:val="18"/>
                <w:szCs w:val="18"/>
                <w:rtl/>
                <w:lang w:bidi="ar-SA"/>
              </w:rPr>
              <w:t xml:space="preserve">أمتلك وعيا محدودًا </w:t>
            </w:r>
            <w:r w:rsidRPr="001421E0">
              <w:rPr>
                <w:rFonts w:asciiTheme="minorBidi" w:hAnsiTheme="minorBidi" w:cstheme="minorBidi"/>
                <w:color w:val="6C6463"/>
                <w:sz w:val="18"/>
                <w:szCs w:val="18"/>
                <w:rtl/>
                <w:lang w:bidi="ar-SA"/>
              </w:rPr>
              <w:t>بالثقافة والمواطنة الأردنية وتأثيرها في عمليتي التعليم والتّعلّم.</w:t>
            </w:r>
          </w:p>
        </w:tc>
        <w:tc>
          <w:tcPr>
            <w:tcW w:w="3150" w:type="dxa"/>
            <w:vMerge w:val="restart"/>
          </w:tcPr>
          <w:p w14:paraId="2E1463D4" w14:textId="6C7E910C" w:rsidR="00061143" w:rsidRPr="00336390" w:rsidRDefault="00061143" w:rsidP="00061143">
            <w:pPr>
              <w:bidi/>
              <w:spacing w:before="100" w:beforeAutospacing="1"/>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أمتلك قدرة على توضيح كيفية تأثير الثقافة والمواطنة على عمليتي التّعليم والتّعلّم.</w:t>
            </w:r>
            <w:r w:rsidRPr="001421E0">
              <w:rPr>
                <w:rFonts w:asciiTheme="minorBidi" w:hAnsiTheme="minorBidi" w:cstheme="minorBidi"/>
                <w:color w:val="6C6463"/>
                <w:sz w:val="18"/>
                <w:szCs w:val="18"/>
                <w:rtl/>
                <w:lang w:bidi="ar-JO"/>
              </w:rPr>
              <w:t xml:space="preserve">                          </w:t>
            </w:r>
          </w:p>
        </w:tc>
        <w:tc>
          <w:tcPr>
            <w:tcW w:w="3060" w:type="dxa"/>
            <w:vMerge w:val="restart"/>
          </w:tcPr>
          <w:p w14:paraId="3C69F8A1" w14:textId="77777777" w:rsidR="00061143" w:rsidRDefault="00061143" w:rsidP="00061143">
            <w:pPr>
              <w:pStyle w:val="TableParagraph"/>
              <w:bidi/>
              <w:spacing w:before="3"/>
              <w:ind w:left="0" w:right="615"/>
              <w:rPr>
                <w:rFonts w:asciiTheme="minorBidi" w:hAnsiTheme="minorBidi" w:cstheme="minorBidi"/>
                <w:color w:val="6C6463"/>
                <w:sz w:val="18"/>
                <w:szCs w:val="18"/>
                <w:lang w:bidi="ar-SA"/>
              </w:rPr>
            </w:pPr>
            <w:r w:rsidRPr="001421E0">
              <w:rPr>
                <w:rFonts w:asciiTheme="minorBidi" w:hAnsiTheme="minorBidi" w:cstheme="minorBidi"/>
                <w:color w:val="6C6463"/>
                <w:sz w:val="18"/>
                <w:szCs w:val="18"/>
                <w:rtl/>
                <w:lang w:bidi="ar-SA"/>
              </w:rPr>
              <w:t>أمتلك القدرة على التّعبير والتّخطيط للدّرس الذي يعزز الثقافة والمواطنة الأردنية.</w:t>
            </w:r>
          </w:p>
          <w:p w14:paraId="5F4696D4" w14:textId="46B36A51" w:rsidR="00061143" w:rsidRPr="00336390" w:rsidRDefault="00061143" w:rsidP="00061143">
            <w:pPr>
              <w:pStyle w:val="TableParagraph"/>
              <w:bidi/>
              <w:spacing w:before="3"/>
              <w:ind w:left="0" w:right="615"/>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أمتلك القدرة على تعزيز وتأصيل التّنوّع الثقافي.</w:t>
            </w:r>
          </w:p>
        </w:tc>
        <w:tc>
          <w:tcPr>
            <w:tcW w:w="2336" w:type="dxa"/>
          </w:tcPr>
          <w:p w14:paraId="3215228D" w14:textId="34AE9872"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14:paraId="18D05A50" w14:textId="77777777" w:rsidTr="00061143">
        <w:trPr>
          <w:trHeight w:val="432"/>
        </w:trPr>
        <w:tc>
          <w:tcPr>
            <w:tcW w:w="2154" w:type="dxa"/>
            <w:vMerge/>
          </w:tcPr>
          <w:p w14:paraId="16759825" w14:textId="77777777" w:rsidR="00061143" w:rsidRPr="001421E0" w:rsidRDefault="00061143" w:rsidP="00061143">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970" w:type="dxa"/>
            <w:vMerge/>
          </w:tcPr>
          <w:p w14:paraId="385A8036" w14:textId="77777777" w:rsidR="00061143" w:rsidRPr="001421E0" w:rsidRDefault="00061143" w:rsidP="00061143">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150" w:type="dxa"/>
            <w:vMerge/>
          </w:tcPr>
          <w:p w14:paraId="02F55703"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1917B4D5" w14:textId="77777777" w:rsidR="00061143" w:rsidRPr="001421E0" w:rsidRDefault="00061143" w:rsidP="00061143">
            <w:pPr>
              <w:pStyle w:val="TableParagraph"/>
              <w:bidi/>
              <w:spacing w:before="3"/>
              <w:ind w:left="109" w:right="615"/>
              <w:rPr>
                <w:rFonts w:asciiTheme="minorBidi" w:hAnsiTheme="minorBidi" w:cstheme="minorBidi"/>
                <w:color w:val="6C6463"/>
                <w:sz w:val="18"/>
                <w:szCs w:val="18"/>
                <w:rtl/>
                <w:lang w:bidi="ar-SA"/>
              </w:rPr>
            </w:pPr>
          </w:p>
        </w:tc>
        <w:tc>
          <w:tcPr>
            <w:tcW w:w="2336" w:type="dxa"/>
          </w:tcPr>
          <w:p w14:paraId="3D80FF56" w14:textId="291B15F2"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07E8AE68" w14:textId="77777777" w:rsidTr="00061143">
        <w:trPr>
          <w:trHeight w:val="432"/>
        </w:trPr>
        <w:tc>
          <w:tcPr>
            <w:tcW w:w="2154" w:type="dxa"/>
            <w:vMerge/>
          </w:tcPr>
          <w:p w14:paraId="0C258143" w14:textId="77777777" w:rsidR="00061143" w:rsidRPr="001421E0" w:rsidRDefault="00061143" w:rsidP="00061143">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970" w:type="dxa"/>
            <w:vMerge/>
          </w:tcPr>
          <w:p w14:paraId="15DCA4C9" w14:textId="77777777" w:rsidR="00061143" w:rsidRPr="001421E0" w:rsidRDefault="00061143" w:rsidP="00061143">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150" w:type="dxa"/>
            <w:vMerge/>
          </w:tcPr>
          <w:p w14:paraId="4CAA6466"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3FDA6B6E" w14:textId="77777777" w:rsidR="00061143" w:rsidRPr="001421E0" w:rsidRDefault="00061143" w:rsidP="00061143">
            <w:pPr>
              <w:pStyle w:val="TableParagraph"/>
              <w:bidi/>
              <w:spacing w:before="3"/>
              <w:ind w:left="109" w:right="615"/>
              <w:rPr>
                <w:rFonts w:asciiTheme="minorBidi" w:hAnsiTheme="minorBidi" w:cstheme="minorBidi"/>
                <w:color w:val="6C6463"/>
                <w:sz w:val="18"/>
                <w:szCs w:val="18"/>
                <w:rtl/>
                <w:lang w:bidi="ar-SA"/>
              </w:rPr>
            </w:pPr>
          </w:p>
        </w:tc>
        <w:tc>
          <w:tcPr>
            <w:tcW w:w="2336" w:type="dxa"/>
          </w:tcPr>
          <w:p w14:paraId="395834A7" w14:textId="0F25B82A"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01CD016B" w14:textId="77777777" w:rsidTr="00061143">
        <w:trPr>
          <w:trHeight w:val="432"/>
        </w:trPr>
        <w:tc>
          <w:tcPr>
            <w:tcW w:w="2154" w:type="dxa"/>
            <w:vMerge w:val="restart"/>
          </w:tcPr>
          <w:p w14:paraId="315582AF" w14:textId="5B87DAC3" w:rsidR="00061143" w:rsidRPr="001421E0" w:rsidRDefault="00061143" w:rsidP="00061143">
            <w:pPr>
              <w:pStyle w:val="TableParagraph"/>
              <w:bidi/>
              <w:spacing w:before="12"/>
              <w:ind w:right="120"/>
              <w:rPr>
                <w:rFonts w:asciiTheme="minorBidi" w:hAnsiTheme="minorBidi" w:cstheme="minorBidi"/>
                <w:color w:val="6C6463"/>
                <w:sz w:val="18"/>
                <w:szCs w:val="18"/>
                <w:lang w:bidi="ar-SA"/>
              </w:rPr>
            </w:pPr>
            <w:r>
              <w:rPr>
                <w:rFonts w:asciiTheme="minorBidi" w:hAnsiTheme="minorBidi" w:cstheme="minorBidi"/>
                <w:color w:val="6C6463"/>
                <w:sz w:val="18"/>
                <w:szCs w:val="18"/>
                <w:lang w:bidi="ar-SA"/>
              </w:rPr>
              <w:t>1.3.2</w:t>
            </w:r>
            <w:r w:rsidRPr="001421E0">
              <w:rPr>
                <w:rFonts w:asciiTheme="minorBidi" w:hAnsiTheme="minorBidi" w:cstheme="minorBidi"/>
                <w:color w:val="6C6463"/>
                <w:sz w:val="18"/>
                <w:szCs w:val="18"/>
                <w:rtl/>
                <w:lang w:bidi="ar-SA"/>
              </w:rPr>
              <w:t xml:space="preserve">فهم متطلبات المناهج الدراسية الأردنية ذات العلاقة </w:t>
            </w:r>
          </w:p>
          <w:p w14:paraId="3413C103" w14:textId="77777777" w:rsidR="00061143" w:rsidRPr="00061143" w:rsidRDefault="00061143" w:rsidP="00061143">
            <w:pPr>
              <w:bidi/>
              <w:spacing w:before="100" w:beforeAutospacing="1"/>
              <w:ind w:left="510" w:right="120"/>
              <w:rPr>
                <w:rFonts w:asciiTheme="minorBidi" w:hAnsiTheme="minorBidi" w:cstheme="minorBidi"/>
                <w:color w:val="6C6463"/>
                <w:sz w:val="18"/>
                <w:szCs w:val="18"/>
                <w:rtl/>
                <w:lang w:bidi="ar-SA"/>
              </w:rPr>
            </w:pPr>
          </w:p>
        </w:tc>
        <w:tc>
          <w:tcPr>
            <w:tcW w:w="2970" w:type="dxa"/>
            <w:vMerge w:val="restart"/>
          </w:tcPr>
          <w:p w14:paraId="30BC0EB5"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أظهر معرفة بالمفاهيم، وبمضمون المحتوى وهيكله، واستراتيجيات التّدريس.</w:t>
            </w:r>
          </w:p>
          <w:p w14:paraId="398D0F5F" w14:textId="77777777" w:rsidR="00061143" w:rsidRPr="001421E0" w:rsidRDefault="00061143" w:rsidP="00061143">
            <w:pPr>
              <w:pStyle w:val="TableParagraph"/>
              <w:bidi/>
              <w:rPr>
                <w:rFonts w:asciiTheme="minorBidi" w:hAnsiTheme="minorBidi" w:cstheme="minorBidi"/>
                <w:color w:val="6C6463"/>
                <w:sz w:val="18"/>
                <w:szCs w:val="18"/>
                <w:rtl/>
                <w:lang w:bidi="ar-SA"/>
              </w:rPr>
            </w:pPr>
          </w:p>
          <w:p w14:paraId="74E061AF" w14:textId="77777777" w:rsidR="00061143" w:rsidRPr="001421E0" w:rsidRDefault="00061143" w:rsidP="00061143">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150" w:type="dxa"/>
            <w:vMerge w:val="restart"/>
          </w:tcPr>
          <w:p w14:paraId="5F106F5B" w14:textId="493DD829" w:rsidR="00061143" w:rsidRPr="001421E0" w:rsidRDefault="00061143" w:rsidP="00061143">
            <w:pPr>
              <w:pStyle w:val="TableParagraph"/>
              <w:bidi/>
              <w:ind w:left="0"/>
              <w:rPr>
                <w:rFonts w:ascii="Arial" w:hAnsiTheme="minorBidi" w:cstheme="minorBidi"/>
                <w:color w:val="6C6463"/>
                <w:sz w:val="18"/>
                <w:szCs w:val="18"/>
                <w:rtl/>
              </w:rPr>
            </w:pPr>
            <w:r w:rsidRPr="001421E0">
              <w:rPr>
                <w:rFonts w:asciiTheme="minorBidi" w:hAnsiTheme="minorBidi" w:cstheme="minorBidi"/>
                <w:color w:val="6C6463"/>
                <w:sz w:val="18"/>
                <w:szCs w:val="18"/>
                <w:rtl/>
                <w:lang w:bidi="ar-SA"/>
              </w:rPr>
              <w:t xml:space="preserve">أقوم بتطبيق المعرفة بالمحتوى واستراتيجيات التّدريس في نطاق التعليم للعمل على تطوير الأنشطة التعليميّة الجاذبة. </w:t>
            </w:r>
          </w:p>
        </w:tc>
        <w:tc>
          <w:tcPr>
            <w:tcW w:w="3060" w:type="dxa"/>
            <w:vMerge w:val="restart"/>
          </w:tcPr>
          <w:p w14:paraId="148CEEC5" w14:textId="4BB85771"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أدعم زملائي في استخدام المعرفة الحالية والشاملة للمحتوى ولاستراتيجيات التّدريس وذلك لتطوير وتنفيذ برامج تعليميّة تعلميّة جاذبة.</w:t>
            </w:r>
          </w:p>
        </w:tc>
        <w:tc>
          <w:tcPr>
            <w:tcW w:w="2336" w:type="dxa"/>
          </w:tcPr>
          <w:p w14:paraId="7DB0C6F1" w14:textId="606A49E9"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14:paraId="1AD21FBF" w14:textId="77777777" w:rsidTr="00061143">
        <w:trPr>
          <w:trHeight w:val="432"/>
        </w:trPr>
        <w:tc>
          <w:tcPr>
            <w:tcW w:w="2154" w:type="dxa"/>
            <w:vMerge/>
          </w:tcPr>
          <w:p w14:paraId="2A4B1822" w14:textId="7777777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1DE99BF5"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150" w:type="dxa"/>
            <w:vMerge/>
          </w:tcPr>
          <w:p w14:paraId="2610C40C"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060" w:type="dxa"/>
            <w:vMerge/>
          </w:tcPr>
          <w:p w14:paraId="6C3DC31E"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18735009" w14:textId="68A26B80"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602C0D39" w14:textId="77777777" w:rsidTr="00061143">
        <w:trPr>
          <w:trHeight w:val="432"/>
        </w:trPr>
        <w:tc>
          <w:tcPr>
            <w:tcW w:w="2154" w:type="dxa"/>
            <w:vMerge/>
          </w:tcPr>
          <w:p w14:paraId="0A1897E4" w14:textId="7777777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6C87AD76"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150" w:type="dxa"/>
            <w:vMerge/>
          </w:tcPr>
          <w:p w14:paraId="2C168B71"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060" w:type="dxa"/>
            <w:vMerge/>
          </w:tcPr>
          <w:p w14:paraId="77F04663"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57C94A16" w14:textId="3A02F101"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25A2E7F0" w14:textId="77777777" w:rsidTr="00061143">
        <w:trPr>
          <w:trHeight w:val="432"/>
        </w:trPr>
        <w:tc>
          <w:tcPr>
            <w:tcW w:w="2154" w:type="dxa"/>
            <w:vMerge w:val="restart"/>
          </w:tcPr>
          <w:p w14:paraId="24C5DC42" w14:textId="4CEFC9B0" w:rsidR="00061143" w:rsidRPr="001421E0" w:rsidRDefault="00061143" w:rsidP="00061143">
            <w:pPr>
              <w:pStyle w:val="TableParagraph"/>
              <w:bidi/>
              <w:spacing w:before="12"/>
              <w:ind w:right="120"/>
              <w:rPr>
                <w:rFonts w:ascii="Arial" w:hAnsiTheme="minorBidi" w:cstheme="minorBidi"/>
                <w:color w:val="6C6463"/>
                <w:sz w:val="18"/>
                <w:szCs w:val="18"/>
                <w:rtl/>
              </w:rPr>
            </w:pPr>
            <w:r>
              <w:rPr>
                <w:rFonts w:asciiTheme="minorBidi" w:hAnsiTheme="minorBidi" w:cstheme="minorBidi"/>
                <w:color w:val="6C6463"/>
                <w:sz w:val="18"/>
                <w:szCs w:val="18"/>
                <w:lang w:bidi="ar-SA"/>
              </w:rPr>
              <w:t>1.4.2</w:t>
            </w:r>
            <w:r w:rsidRPr="001421E0">
              <w:rPr>
                <w:rFonts w:asciiTheme="minorBidi" w:hAnsiTheme="minorBidi" w:cstheme="minorBidi"/>
                <w:color w:val="6C6463"/>
                <w:sz w:val="18"/>
                <w:szCs w:val="18"/>
                <w:rtl/>
                <w:lang w:bidi="ar-SA"/>
              </w:rPr>
              <w:t>فهم المبادئ الرئيسة لتخطيط المناهج الدراسية وتصميمها.</w:t>
            </w:r>
          </w:p>
        </w:tc>
        <w:tc>
          <w:tcPr>
            <w:tcW w:w="2970" w:type="dxa"/>
            <w:vMerge w:val="restart"/>
          </w:tcPr>
          <w:p w14:paraId="559F98E1" w14:textId="2D30CF69" w:rsidR="00061143" w:rsidRPr="001421E0" w:rsidRDefault="00061143" w:rsidP="00061143">
            <w:pPr>
              <w:pStyle w:val="TableParagraph"/>
              <w:bidi/>
              <w:ind w:left="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أظهر ا</w:t>
            </w:r>
            <w:r w:rsidRPr="001421E0">
              <w:rPr>
                <w:rFonts w:asciiTheme="minorBidi" w:hAnsiTheme="minorBidi" w:cstheme="minorBidi"/>
                <w:b/>
                <w:bCs/>
                <w:color w:val="6C6463"/>
                <w:sz w:val="18"/>
                <w:szCs w:val="18"/>
                <w:rtl/>
                <w:lang w:bidi="ar-SA"/>
              </w:rPr>
              <w:t>لقليل</w:t>
            </w:r>
            <w:r w:rsidRPr="001421E0">
              <w:rPr>
                <w:rFonts w:asciiTheme="minorBidi" w:hAnsiTheme="minorBidi" w:cstheme="minorBidi"/>
                <w:color w:val="6C6463"/>
                <w:sz w:val="18"/>
                <w:szCs w:val="18"/>
                <w:rtl/>
                <w:lang w:bidi="ar-SA"/>
              </w:rPr>
              <w:t xml:space="preserve"> من الوعي بمبادئ تخطيط المناهج وتصميمها.</w:t>
            </w:r>
          </w:p>
        </w:tc>
        <w:tc>
          <w:tcPr>
            <w:tcW w:w="3150" w:type="dxa"/>
            <w:vMerge w:val="restart"/>
          </w:tcPr>
          <w:p w14:paraId="66B8E5D3" w14:textId="19DF2AEF" w:rsidR="00061143" w:rsidRPr="001421E0" w:rsidRDefault="00061143" w:rsidP="00061143">
            <w:pPr>
              <w:bidi/>
              <w:spacing w:before="100" w:beforeAutospacing="1"/>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 xml:space="preserve">أفهم مبادئ تخطيط المناهج وتصميمها كما يتضح خلال المناقشة. </w:t>
            </w:r>
          </w:p>
        </w:tc>
        <w:tc>
          <w:tcPr>
            <w:tcW w:w="3060" w:type="dxa"/>
            <w:vMerge w:val="restart"/>
          </w:tcPr>
          <w:p w14:paraId="5E55B3AE" w14:textId="17410E47" w:rsidR="00061143" w:rsidRPr="001421E0" w:rsidRDefault="00061143" w:rsidP="00061143">
            <w:pPr>
              <w:bidi/>
              <w:spacing w:before="100" w:beforeAutospacing="1"/>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 xml:space="preserve">أستطيع تحليل مبادئ تصميم المناهج الدراسية وأوضّح كيفية تأثيرها على عمليتيّ التّعليم </w:t>
            </w:r>
            <w:proofErr w:type="spellStart"/>
            <w:r w:rsidRPr="001421E0">
              <w:rPr>
                <w:rFonts w:asciiTheme="minorBidi" w:hAnsiTheme="minorBidi" w:cstheme="minorBidi"/>
                <w:color w:val="6C6463"/>
                <w:sz w:val="18"/>
                <w:szCs w:val="18"/>
                <w:rtl/>
                <w:lang w:bidi="ar-SA"/>
              </w:rPr>
              <w:t>والتعلّ</w:t>
            </w:r>
            <w:proofErr w:type="spellEnd"/>
          </w:p>
        </w:tc>
        <w:tc>
          <w:tcPr>
            <w:tcW w:w="2336" w:type="dxa"/>
          </w:tcPr>
          <w:p w14:paraId="18DB06DC" w14:textId="0399BB7C"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14:paraId="7F9845CD" w14:textId="77777777" w:rsidTr="00061143">
        <w:trPr>
          <w:trHeight w:val="432"/>
        </w:trPr>
        <w:tc>
          <w:tcPr>
            <w:tcW w:w="2154" w:type="dxa"/>
            <w:vMerge/>
          </w:tcPr>
          <w:p w14:paraId="208A48EC" w14:textId="7777777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741C4D96"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150" w:type="dxa"/>
            <w:vMerge/>
          </w:tcPr>
          <w:p w14:paraId="7CD97B1C"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3E54D8AF"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5809809F" w14:textId="3BBA23AB"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018DE58C" w14:textId="77777777" w:rsidTr="00061143">
        <w:trPr>
          <w:trHeight w:val="432"/>
        </w:trPr>
        <w:tc>
          <w:tcPr>
            <w:tcW w:w="2154" w:type="dxa"/>
            <w:vMerge/>
          </w:tcPr>
          <w:p w14:paraId="0FBAB4D9" w14:textId="77777777" w:rsidR="00061143" w:rsidRPr="001421E0" w:rsidRDefault="00061143" w:rsidP="00061143">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970" w:type="dxa"/>
            <w:vMerge/>
          </w:tcPr>
          <w:p w14:paraId="08B8A78D"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150" w:type="dxa"/>
            <w:vMerge/>
          </w:tcPr>
          <w:p w14:paraId="2F0080F9"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4160A580"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33B9FF8F" w14:textId="6EF7239F"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061143" w14:paraId="33966E4F" w14:textId="77777777" w:rsidTr="00061143">
        <w:trPr>
          <w:trHeight w:val="432"/>
        </w:trPr>
        <w:tc>
          <w:tcPr>
            <w:tcW w:w="2154" w:type="dxa"/>
            <w:vMerge w:val="restart"/>
          </w:tcPr>
          <w:p w14:paraId="4DFE73FA" w14:textId="18BBF12E" w:rsidR="00061143" w:rsidRPr="00061143" w:rsidRDefault="00061143" w:rsidP="00061143">
            <w:pPr>
              <w:pStyle w:val="TableParagraph"/>
              <w:bidi/>
              <w:spacing w:before="12"/>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lastRenderedPageBreak/>
              <w:t>2.4.2</w:t>
            </w:r>
            <w:r w:rsidRPr="00061143">
              <w:rPr>
                <w:rFonts w:asciiTheme="minorBidi" w:hAnsiTheme="minorBidi" w:cstheme="minorBidi"/>
                <w:color w:val="6C6463"/>
                <w:sz w:val="18"/>
                <w:szCs w:val="18"/>
                <w:rtl/>
                <w:lang w:bidi="ar-SA"/>
              </w:rPr>
              <w:t>فهم المبادئ الرئيس لتقييم المناهج الدراسية</w:t>
            </w:r>
          </w:p>
        </w:tc>
        <w:tc>
          <w:tcPr>
            <w:tcW w:w="2970" w:type="dxa"/>
            <w:vMerge w:val="restart"/>
          </w:tcPr>
          <w:p w14:paraId="35B41F4E" w14:textId="2D12A0EC" w:rsidR="00061143" w:rsidRPr="001421E0" w:rsidRDefault="00061143" w:rsidP="00061143">
            <w:pPr>
              <w:pStyle w:val="TableParagraph"/>
              <w:bidi/>
              <w:ind w:left="0"/>
              <w:rPr>
                <w:rFonts w:asciiTheme="minorBidi" w:hAnsiTheme="minorBidi" w:cstheme="minorBidi"/>
                <w:color w:val="6C6463"/>
                <w:sz w:val="18"/>
                <w:szCs w:val="18"/>
                <w:rtl/>
                <w:lang w:bidi="ar-SA"/>
              </w:rPr>
            </w:pPr>
            <w:r w:rsidRPr="001421E0">
              <w:rPr>
                <w:rFonts w:asciiTheme="minorBidi" w:hAnsiTheme="minorBidi" w:cstheme="minorBidi"/>
                <w:color w:val="6C6463"/>
                <w:sz w:val="18"/>
                <w:szCs w:val="18"/>
                <w:rtl/>
                <w:lang w:bidi="ar-SA"/>
              </w:rPr>
              <w:t>أظهر القدرة الأساسية على توضيح مبادئ تقييم المناهج.</w:t>
            </w:r>
          </w:p>
        </w:tc>
        <w:tc>
          <w:tcPr>
            <w:tcW w:w="3150" w:type="dxa"/>
            <w:vMerge w:val="restart"/>
          </w:tcPr>
          <w:p w14:paraId="5A21B2E0" w14:textId="052AD0C8"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أظهر القدرة الجيدة على توضيح مبادئ تقييم المناهج الدراسية وأكون قادرًا على نقد وتقييم المناهج.</w:t>
            </w:r>
          </w:p>
        </w:tc>
        <w:tc>
          <w:tcPr>
            <w:tcW w:w="3060" w:type="dxa"/>
            <w:vMerge w:val="restart"/>
          </w:tcPr>
          <w:p w14:paraId="59D81669" w14:textId="583FF5A0"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أظهر القدرة الجيدة على توضيح مبادئ تقييم المناهج الدراسية وأكون قادرًا على نقد وتقييم وإثراء المنهاج.</w:t>
            </w:r>
          </w:p>
        </w:tc>
        <w:tc>
          <w:tcPr>
            <w:tcW w:w="2336" w:type="dxa"/>
          </w:tcPr>
          <w:p w14:paraId="51E0AE95" w14:textId="4C21203F"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061143" w14:paraId="028695FF" w14:textId="77777777" w:rsidTr="00061143">
        <w:trPr>
          <w:trHeight w:val="432"/>
        </w:trPr>
        <w:tc>
          <w:tcPr>
            <w:tcW w:w="2154" w:type="dxa"/>
            <w:vMerge/>
          </w:tcPr>
          <w:p w14:paraId="201EB5FD" w14:textId="77777777" w:rsidR="00061143" w:rsidRPr="001421E0" w:rsidRDefault="00061143" w:rsidP="00061143">
            <w:pPr>
              <w:pStyle w:val="TableParagraph"/>
              <w:bidi/>
              <w:ind w:left="0"/>
              <w:rPr>
                <w:rFonts w:asciiTheme="minorBidi" w:eastAsia="Times New Roman" w:hAnsiTheme="minorBidi" w:cstheme="minorBidi"/>
                <w:color w:val="6C6463"/>
                <w:sz w:val="18"/>
                <w:szCs w:val="18"/>
                <w:rtl/>
                <w:lang w:eastAsia="en-GB" w:bidi="ar-JO"/>
              </w:rPr>
            </w:pPr>
          </w:p>
        </w:tc>
        <w:tc>
          <w:tcPr>
            <w:tcW w:w="2970" w:type="dxa"/>
            <w:vMerge/>
          </w:tcPr>
          <w:p w14:paraId="55387C5B"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150" w:type="dxa"/>
            <w:vMerge/>
          </w:tcPr>
          <w:p w14:paraId="730799E7"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05A833E0"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20DABCB8" w14:textId="2DDEDE84"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061143" w14:paraId="2935CF12" w14:textId="77777777" w:rsidTr="00061143">
        <w:trPr>
          <w:trHeight w:val="432"/>
        </w:trPr>
        <w:tc>
          <w:tcPr>
            <w:tcW w:w="2154" w:type="dxa"/>
            <w:vMerge/>
          </w:tcPr>
          <w:p w14:paraId="0034FF21" w14:textId="77777777" w:rsidR="00061143" w:rsidRPr="001421E0" w:rsidRDefault="00061143" w:rsidP="00061143">
            <w:pPr>
              <w:pStyle w:val="TableParagraph"/>
              <w:bidi/>
              <w:ind w:left="0"/>
              <w:rPr>
                <w:rFonts w:asciiTheme="minorBidi" w:eastAsia="Times New Roman" w:hAnsiTheme="minorBidi" w:cstheme="minorBidi"/>
                <w:color w:val="6C6463"/>
                <w:sz w:val="18"/>
                <w:szCs w:val="18"/>
                <w:rtl/>
                <w:lang w:eastAsia="en-GB" w:bidi="ar-JO"/>
              </w:rPr>
            </w:pPr>
          </w:p>
        </w:tc>
        <w:tc>
          <w:tcPr>
            <w:tcW w:w="2970" w:type="dxa"/>
            <w:vMerge/>
          </w:tcPr>
          <w:p w14:paraId="0C2C3DE8" w14:textId="77777777" w:rsidR="00061143" w:rsidRPr="001421E0" w:rsidRDefault="00061143" w:rsidP="00061143">
            <w:pPr>
              <w:pStyle w:val="TableParagraph"/>
              <w:bidi/>
              <w:ind w:left="0"/>
              <w:rPr>
                <w:rFonts w:asciiTheme="minorBidi" w:hAnsiTheme="minorBidi" w:cstheme="minorBidi"/>
                <w:color w:val="6C6463"/>
                <w:sz w:val="18"/>
                <w:szCs w:val="18"/>
                <w:rtl/>
                <w:lang w:bidi="ar-SA"/>
              </w:rPr>
            </w:pPr>
          </w:p>
        </w:tc>
        <w:tc>
          <w:tcPr>
            <w:tcW w:w="3150" w:type="dxa"/>
            <w:vMerge/>
          </w:tcPr>
          <w:p w14:paraId="184F9823"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3060" w:type="dxa"/>
            <w:vMerge/>
          </w:tcPr>
          <w:p w14:paraId="408C3C68" w14:textId="77777777" w:rsidR="00061143" w:rsidRPr="001421E0" w:rsidRDefault="00061143" w:rsidP="00061143">
            <w:pPr>
              <w:bidi/>
              <w:spacing w:before="100" w:beforeAutospacing="1"/>
              <w:rPr>
                <w:rFonts w:asciiTheme="minorBidi" w:hAnsiTheme="minorBidi" w:cstheme="minorBidi"/>
                <w:color w:val="6C6463"/>
                <w:sz w:val="18"/>
                <w:szCs w:val="18"/>
                <w:rtl/>
                <w:lang w:bidi="ar-SA"/>
              </w:rPr>
            </w:pPr>
          </w:p>
        </w:tc>
        <w:tc>
          <w:tcPr>
            <w:tcW w:w="2336" w:type="dxa"/>
          </w:tcPr>
          <w:p w14:paraId="5EF64805" w14:textId="5A0B2852" w:rsidR="00061143" w:rsidRPr="001421E0" w:rsidRDefault="00061143" w:rsidP="00061143">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bl>
    <w:p w14:paraId="1F70194E" w14:textId="4F06C2EE" w:rsidR="0016366B" w:rsidRDefault="0016366B" w:rsidP="00061143">
      <w:pPr>
        <w:bidi/>
        <w:spacing w:before="100" w:beforeAutospacing="1"/>
        <w:ind w:left="-18"/>
        <w:rPr>
          <w:rFonts w:ascii="Arial" w:eastAsiaTheme="minorEastAsia" w:hAnsi="Arial" w:cs="Arial"/>
          <w:b/>
          <w:bCs/>
          <w:caps/>
          <w:noProof/>
          <w:color w:val="C2113A"/>
          <w:sz w:val="28"/>
          <w:szCs w:val="26"/>
          <w:lang w:bidi="ar-SA"/>
        </w:rPr>
      </w:pPr>
      <w:r w:rsidRPr="00061143">
        <w:rPr>
          <w:rFonts w:ascii="Arial" w:eastAsiaTheme="minorEastAsia" w:hAnsi="Arial" w:cs="Arial"/>
          <w:b/>
          <w:bCs/>
          <w:caps/>
          <w:noProof/>
          <w:color w:val="C2113A"/>
          <w:sz w:val="28"/>
          <w:szCs w:val="26"/>
          <w:rtl/>
          <w:lang w:bidi="ar-SA"/>
        </w:rPr>
        <w:t xml:space="preserve">معيار المعلمين </w:t>
      </w:r>
      <w:r w:rsidRPr="00061143">
        <w:rPr>
          <w:rFonts w:ascii="Arial" w:eastAsiaTheme="minorEastAsia" w:hAnsi="Arial" w:cs="Arial"/>
          <w:b/>
          <w:bCs/>
          <w:caps/>
          <w:noProof/>
          <w:color w:val="C2113A"/>
          <w:sz w:val="28"/>
          <w:szCs w:val="26"/>
          <w:lang w:bidi="ar-SA"/>
        </w:rPr>
        <w:t>2</w:t>
      </w:r>
      <w:r w:rsidRPr="00061143">
        <w:rPr>
          <w:rFonts w:ascii="Arial" w:eastAsiaTheme="minorEastAsia" w:hAnsi="Arial" w:cs="Arial"/>
          <w:b/>
          <w:bCs/>
          <w:caps/>
          <w:noProof/>
          <w:color w:val="C2113A"/>
          <w:sz w:val="28"/>
          <w:szCs w:val="26"/>
          <w:rtl/>
          <w:lang w:bidi="ar-SA"/>
        </w:rPr>
        <w:t xml:space="preserve"> – الممارسة المهنية</w:t>
      </w:r>
    </w:p>
    <w:p w14:paraId="517116BA" w14:textId="77777777" w:rsidR="00620050" w:rsidRPr="00620050" w:rsidRDefault="00620050" w:rsidP="00620050">
      <w:pPr>
        <w:rPr>
          <w:rFonts w:asciiTheme="minorBidi" w:hAnsiTheme="minorBidi" w:cstheme="minorBidi"/>
          <w:noProof/>
          <w:lang w:bidi="ar-SA"/>
        </w:rPr>
      </w:pPr>
    </w:p>
    <w:tbl>
      <w:tblPr>
        <w:tblStyle w:val="TableGrid"/>
        <w:bidiVisual/>
        <w:tblW w:w="0" w:type="auto"/>
        <w:tblInd w:w="-18" w:type="dxa"/>
        <w:tblLook w:val="04A0" w:firstRow="1" w:lastRow="0" w:firstColumn="1" w:lastColumn="0" w:noHBand="0" w:noVBand="1"/>
      </w:tblPr>
      <w:tblGrid>
        <w:gridCol w:w="2064"/>
        <w:gridCol w:w="2520"/>
        <w:gridCol w:w="3240"/>
        <w:gridCol w:w="3510"/>
        <w:gridCol w:w="2336"/>
      </w:tblGrid>
      <w:tr w:rsidR="00061143" w:rsidRPr="001421E0" w14:paraId="30177589" w14:textId="77777777" w:rsidTr="00BA2956">
        <w:trPr>
          <w:tblHeader/>
        </w:trPr>
        <w:tc>
          <w:tcPr>
            <w:tcW w:w="13670" w:type="dxa"/>
            <w:gridSpan w:val="5"/>
            <w:shd w:val="clear" w:color="auto" w:fill="6C6463"/>
          </w:tcPr>
          <w:p w14:paraId="713C445C" w14:textId="77777777" w:rsidR="00061143" w:rsidRPr="00336390" w:rsidRDefault="00061143" w:rsidP="00BA2956">
            <w:pPr>
              <w:bidi/>
              <w:jc w:val="center"/>
              <w:rPr>
                <w:rFonts w:asciiTheme="minorBidi" w:hAnsiTheme="minorBidi" w:cstheme="minorBidi"/>
                <w:noProof/>
                <w:color w:val="FFFFFF" w:themeColor="background1"/>
                <w:sz w:val="18"/>
                <w:szCs w:val="18"/>
                <w:rtl/>
                <w:lang w:bidi="ar-SA"/>
              </w:rPr>
            </w:pPr>
            <w:r w:rsidRPr="00336390">
              <w:rPr>
                <w:rFonts w:asciiTheme="minorBidi" w:hAnsiTheme="minorBidi" w:cstheme="minorBidi"/>
                <w:b/>
                <w:bCs/>
                <w:color w:val="FFFFFF" w:themeColor="background1"/>
                <w:rtl/>
                <w:lang w:bidi="ar-SA"/>
              </w:rPr>
              <w:t>مستوى</w:t>
            </w:r>
            <w:r w:rsidRPr="00336390">
              <w:rPr>
                <w:rFonts w:asciiTheme="minorBidi" w:hAnsiTheme="minorBidi" w:cstheme="minorBidi"/>
                <w:b/>
                <w:bCs/>
                <w:color w:val="FFFFFF" w:themeColor="background1"/>
                <w:sz w:val="18"/>
                <w:szCs w:val="18"/>
                <w:rtl/>
                <w:lang w:bidi="ar-SA"/>
              </w:rPr>
              <w:t xml:space="preserve"> الأداء</w:t>
            </w:r>
          </w:p>
        </w:tc>
      </w:tr>
      <w:tr w:rsidR="00061143" w:rsidRPr="001421E0" w14:paraId="13F57F19" w14:textId="77777777" w:rsidTr="00AA2341">
        <w:trPr>
          <w:tblHeader/>
        </w:trPr>
        <w:tc>
          <w:tcPr>
            <w:tcW w:w="2064" w:type="dxa"/>
            <w:shd w:val="clear" w:color="auto" w:fill="6C6463"/>
          </w:tcPr>
          <w:p w14:paraId="0F04C2D8" w14:textId="4F2D9A60" w:rsidR="00061143" w:rsidRPr="00BA2956" w:rsidRDefault="00BA2956" w:rsidP="00BA2956">
            <w:pPr>
              <w:bidi/>
              <w:jc w:val="center"/>
              <w:rPr>
                <w:rFonts w:ascii="Arial" w:hAnsiTheme="minorBidi" w:cstheme="minorBidi"/>
                <w:b/>
                <w:bCs/>
                <w:color w:val="FFFFFF" w:themeColor="background1"/>
                <w:sz w:val="20"/>
                <w:szCs w:val="20"/>
                <w:rtl/>
              </w:rPr>
            </w:pPr>
            <w:r w:rsidRPr="00BA2956">
              <w:rPr>
                <w:rFonts w:asciiTheme="minorBidi" w:hAnsiTheme="minorBidi" w:cstheme="minorBidi"/>
                <w:b/>
                <w:bCs/>
                <w:color w:val="FFFFFF" w:themeColor="background1"/>
                <w:sz w:val="20"/>
                <w:szCs w:val="20"/>
                <w:rtl/>
                <w:lang w:bidi="ar-SA"/>
              </w:rPr>
              <w:t>المعيار</w:t>
            </w:r>
          </w:p>
        </w:tc>
        <w:tc>
          <w:tcPr>
            <w:tcW w:w="2520" w:type="dxa"/>
            <w:shd w:val="clear" w:color="auto" w:fill="6C6463"/>
          </w:tcPr>
          <w:p w14:paraId="44B3832E" w14:textId="77777777" w:rsidR="00061143" w:rsidRPr="00336390" w:rsidRDefault="00061143"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دليل على التنفيذ</w:t>
            </w:r>
          </w:p>
        </w:tc>
        <w:tc>
          <w:tcPr>
            <w:tcW w:w="3240" w:type="dxa"/>
            <w:shd w:val="clear" w:color="auto" w:fill="6C6463"/>
          </w:tcPr>
          <w:p w14:paraId="35BC43B8" w14:textId="77777777" w:rsidR="00061143" w:rsidRPr="00336390" w:rsidRDefault="00061143"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تخطي</w:t>
            </w:r>
          </w:p>
        </w:tc>
        <w:tc>
          <w:tcPr>
            <w:tcW w:w="3510" w:type="dxa"/>
            <w:shd w:val="clear" w:color="auto" w:fill="6C6463"/>
          </w:tcPr>
          <w:p w14:paraId="127EB2AD" w14:textId="77777777" w:rsidR="00061143" w:rsidRPr="00336390" w:rsidRDefault="00061143"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العمل على</w:t>
            </w:r>
          </w:p>
        </w:tc>
        <w:tc>
          <w:tcPr>
            <w:tcW w:w="2336" w:type="dxa"/>
            <w:shd w:val="clear" w:color="auto" w:fill="6C6463"/>
          </w:tcPr>
          <w:p w14:paraId="21995F9B" w14:textId="77777777" w:rsidR="00061143" w:rsidRPr="00336390" w:rsidRDefault="00061143"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العمل نحو</w:t>
            </w:r>
          </w:p>
        </w:tc>
      </w:tr>
      <w:tr w:rsidR="00BA2956" w:rsidRPr="001421E0" w14:paraId="1C9A9DD4" w14:textId="77777777" w:rsidTr="00AA2341">
        <w:trPr>
          <w:trHeight w:val="720"/>
        </w:trPr>
        <w:tc>
          <w:tcPr>
            <w:tcW w:w="2064" w:type="dxa"/>
            <w:vMerge w:val="restart"/>
          </w:tcPr>
          <w:p w14:paraId="0F4E80CF" w14:textId="5F25112C" w:rsidR="00BA2956" w:rsidRPr="00620050" w:rsidRDefault="00BA2956" w:rsidP="00BA2956">
            <w:pPr>
              <w:bidi/>
              <w:rPr>
                <w:rFonts w:asciiTheme="minorBidi" w:eastAsiaTheme="minorEastAsia" w:hAnsiTheme="minorBidi" w:cstheme="minorBidi"/>
                <w:color w:val="6C6463"/>
                <w:sz w:val="18"/>
                <w:szCs w:val="18"/>
                <w:rtl/>
                <w:lang w:bidi="ar-SA"/>
              </w:rPr>
            </w:pPr>
            <w:r>
              <w:rPr>
                <w:rFonts w:asciiTheme="minorBidi" w:hAnsiTheme="minorBidi" w:cstheme="minorBidi"/>
                <w:color w:val="6C6463"/>
                <w:sz w:val="18"/>
                <w:szCs w:val="18"/>
              </w:rPr>
              <w:t>2.1.2</w:t>
            </w:r>
            <w:r w:rsidRPr="00620050">
              <w:rPr>
                <w:rFonts w:asciiTheme="minorBidi" w:hAnsiTheme="minorBidi" w:cstheme="minorBidi"/>
                <w:color w:val="6C6463"/>
                <w:sz w:val="18"/>
                <w:szCs w:val="18"/>
                <w:rtl/>
                <w:lang w:bidi="ar-SA"/>
              </w:rPr>
              <w:t xml:space="preserve">اختيار واستخدام استراتيجيات التعليم وموارد التدريس وفقًا للحاجات المختلفة للطلبة                                </w:t>
            </w:r>
          </w:p>
        </w:tc>
        <w:tc>
          <w:tcPr>
            <w:tcW w:w="2520" w:type="dxa"/>
            <w:vMerge w:val="restart"/>
          </w:tcPr>
          <w:p w14:paraId="7C4DEEAD" w14:textId="044E019F" w:rsidR="00BA2956" w:rsidRPr="00620050" w:rsidRDefault="00BA2956" w:rsidP="00BA2956">
            <w:pPr>
              <w:pStyle w:val="TableParagraph"/>
              <w:bidi/>
              <w:spacing w:before="31"/>
              <w:ind w:left="0" w:right="88"/>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JO"/>
              </w:rPr>
              <w:t>أمتلك</w:t>
            </w:r>
            <w:r w:rsidRPr="00620050">
              <w:rPr>
                <w:rFonts w:asciiTheme="minorBidi" w:hAnsiTheme="minorBidi" w:cstheme="minorBidi"/>
                <w:color w:val="6C6463"/>
                <w:sz w:val="18"/>
                <w:szCs w:val="18"/>
                <w:rtl/>
                <w:lang w:bidi="ar-SA"/>
              </w:rPr>
              <w:t xml:space="preserve"> معرفة </w:t>
            </w:r>
            <w:proofErr w:type="gramStart"/>
            <w:r w:rsidRPr="00620050">
              <w:rPr>
                <w:rFonts w:asciiTheme="minorBidi" w:hAnsiTheme="minorBidi" w:cstheme="minorBidi"/>
                <w:color w:val="6C6463"/>
                <w:sz w:val="18"/>
                <w:szCs w:val="18"/>
                <w:rtl/>
                <w:lang w:bidi="ar-SA"/>
              </w:rPr>
              <w:t>محدودة  ومحاولات</w:t>
            </w:r>
            <w:proofErr w:type="gramEnd"/>
            <w:r w:rsidRPr="00620050">
              <w:rPr>
                <w:rFonts w:asciiTheme="minorBidi" w:hAnsiTheme="minorBidi" w:cstheme="minorBidi"/>
                <w:color w:val="6C6463"/>
                <w:sz w:val="18"/>
                <w:szCs w:val="18"/>
                <w:rtl/>
                <w:lang w:bidi="ar-SA"/>
              </w:rPr>
              <w:t xml:space="preserve"> لاستخدام الموارد الإضافية  لتلبية الاحتياجات الفردية لبعض الطلاب (ذوي مستوى الإنجاز المنخفض أو الموهوبين) من خلال تقييم هذه الموارد </w:t>
            </w:r>
          </w:p>
          <w:p w14:paraId="54CA5CC1" w14:textId="77777777" w:rsidR="00BA2956" w:rsidRPr="00620050" w:rsidRDefault="00BA2956" w:rsidP="00BA2956">
            <w:pPr>
              <w:pStyle w:val="TableParagraph"/>
              <w:bidi/>
              <w:spacing w:before="31"/>
              <w:ind w:left="0" w:right="268"/>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ألتزم بخطة تعليمية محكمة حتى لوكان التغيير سيؤدي إلى تحسين الدّرس.  </w:t>
            </w:r>
          </w:p>
          <w:p w14:paraId="4C52E637" w14:textId="4693AE78" w:rsidR="00BA2956" w:rsidRPr="00620050" w:rsidRDefault="00BA2956" w:rsidP="00BA2956">
            <w:pPr>
              <w:pStyle w:val="TableParagraph"/>
              <w:bidi/>
              <w:spacing w:before="31"/>
              <w:ind w:left="0" w:right="268"/>
              <w:rPr>
                <w:rFonts w:ascii="Arial" w:hAnsiTheme="minorBidi" w:cstheme="minorBidi"/>
                <w:color w:val="6C6463"/>
                <w:sz w:val="18"/>
                <w:szCs w:val="18"/>
                <w:rtl/>
              </w:rPr>
            </w:pPr>
            <w:r w:rsidRPr="00620050">
              <w:rPr>
                <w:rFonts w:asciiTheme="minorBidi" w:hAnsiTheme="minorBidi" w:cstheme="minorBidi"/>
                <w:color w:val="6C6463"/>
                <w:sz w:val="18"/>
                <w:szCs w:val="18"/>
                <w:rtl/>
                <w:lang w:bidi="ar-SA"/>
              </w:rPr>
              <w:t>غير قادر على طرح مثال عملي مرتبط بالموضوع الذي تمّ تدريسه.</w:t>
            </w:r>
          </w:p>
        </w:tc>
        <w:tc>
          <w:tcPr>
            <w:tcW w:w="3240" w:type="dxa"/>
            <w:vMerge w:val="restart"/>
          </w:tcPr>
          <w:p w14:paraId="70111427" w14:textId="77777777" w:rsidR="00BA2956" w:rsidRPr="00620050" w:rsidRDefault="00BA2956" w:rsidP="00BA2956">
            <w:pPr>
              <w:pStyle w:val="TableParagraph"/>
              <w:bidi/>
              <w:ind w:left="0"/>
              <w:rPr>
                <w:rFonts w:asciiTheme="minorBidi" w:hAnsiTheme="minorBidi" w:cstheme="minorBidi"/>
                <w:color w:val="6C6463"/>
                <w:sz w:val="18"/>
                <w:szCs w:val="18"/>
              </w:rPr>
            </w:pPr>
            <w:r w:rsidRPr="00620050">
              <w:rPr>
                <w:rFonts w:asciiTheme="minorBidi" w:hAnsiTheme="minorBidi" w:cstheme="minorBidi"/>
                <w:color w:val="6C6463"/>
                <w:spacing w:val="2"/>
                <w:sz w:val="18"/>
                <w:szCs w:val="18"/>
                <w:rtl/>
                <w:lang w:bidi="ar-SA"/>
              </w:rPr>
              <w:t xml:space="preserve">أستخدم بشكل روتيني المواد التكميلية والموارد الخارجية خاصّة مع الطلاب في مستويي التعلم.                            </w:t>
            </w:r>
          </w:p>
          <w:p w14:paraId="3FE5D4A4" w14:textId="32EF91EA" w:rsidR="00BA2956" w:rsidRPr="00620050" w:rsidRDefault="00BA2956" w:rsidP="00BA2956">
            <w:pPr>
              <w:pStyle w:val="TableParagraph"/>
              <w:tabs>
                <w:tab w:val="right" w:pos="1712"/>
              </w:tabs>
              <w:bidi/>
              <w:ind w:left="0" w:right="172"/>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أبدأ في التحقق من فهم الطلاب للدرس خلال الحصة.                             </w:t>
            </w:r>
          </w:p>
          <w:p w14:paraId="0B5681FC" w14:textId="2BBD7CA6" w:rsidR="00BA2956" w:rsidRPr="00620050" w:rsidRDefault="00BA2956" w:rsidP="00BA2956">
            <w:pPr>
              <w:pStyle w:val="TableParagraph"/>
              <w:tabs>
                <w:tab w:val="right" w:pos="1712"/>
              </w:tabs>
              <w:bidi/>
              <w:ind w:left="0" w:right="172"/>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أحاول تعديل الدرس للوصول لجميع الطلبة بنتائج متفاوتة.</w:t>
            </w:r>
          </w:p>
          <w:p w14:paraId="10C56243" w14:textId="77777777" w:rsidR="00BA2956" w:rsidRPr="00620050" w:rsidRDefault="00BA2956" w:rsidP="00BA2956">
            <w:pPr>
              <w:pStyle w:val="TableParagraph"/>
              <w:bidi/>
              <w:ind w:left="0" w:right="87"/>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أقدم الأمثلة العمليّة المرتبطة ولكن دون الالتزام بالإجراءات نفسها لإتمام المهمة.</w:t>
            </w:r>
          </w:p>
          <w:p w14:paraId="2356B974" w14:textId="193CAD3F" w:rsidR="00BA2956" w:rsidRPr="00620050" w:rsidRDefault="00BA2956" w:rsidP="00BA2956">
            <w:pPr>
              <w:pStyle w:val="TableParagraph"/>
              <w:bidi/>
              <w:ind w:left="0" w:right="180"/>
              <w:rPr>
                <w:rFonts w:asciiTheme="minorBidi" w:hAnsiTheme="minorBidi" w:cstheme="minorBidi"/>
                <w:color w:val="6C6463"/>
                <w:sz w:val="18"/>
                <w:szCs w:val="18"/>
                <w:rtl/>
                <w:lang w:bidi="ar-JO"/>
              </w:rPr>
            </w:pPr>
          </w:p>
        </w:tc>
        <w:tc>
          <w:tcPr>
            <w:tcW w:w="3510" w:type="dxa"/>
            <w:vMerge w:val="restart"/>
          </w:tcPr>
          <w:p w14:paraId="7E4B2000" w14:textId="1F63C074" w:rsidR="00BA2956" w:rsidRPr="00620050" w:rsidRDefault="00BA2956" w:rsidP="00BA2956">
            <w:pPr>
              <w:pStyle w:val="TableParagraph"/>
              <w:bidi/>
              <w:ind w:left="0" w:right="266"/>
              <w:rPr>
                <w:rFonts w:ascii="Arial" w:hAnsiTheme="minorBidi" w:cstheme="minorBidi"/>
                <w:color w:val="6C6463"/>
                <w:sz w:val="18"/>
                <w:szCs w:val="18"/>
                <w:rtl/>
              </w:rPr>
            </w:pPr>
            <w:r w:rsidRPr="00620050">
              <w:rPr>
                <w:rFonts w:asciiTheme="minorBidi" w:hAnsiTheme="minorBidi" w:cstheme="minorBidi"/>
                <w:color w:val="6C6463"/>
                <w:sz w:val="18"/>
                <w:szCs w:val="18"/>
                <w:rtl/>
                <w:lang w:bidi="ar-SA"/>
              </w:rPr>
              <w:t xml:space="preserve">أبحث بفاعلية عن موارد من المجتمع أو المؤسسات المهنية. وأستخدم هذه المصادر والمواد لصالح المتعلمين المختلفين.                                    </w:t>
            </w:r>
          </w:p>
          <w:p w14:paraId="5B099C84" w14:textId="50DAD4F1" w:rsidR="00BA2956" w:rsidRPr="00620050" w:rsidRDefault="00BA2956" w:rsidP="00BA2956">
            <w:pPr>
              <w:pStyle w:val="TableParagraph"/>
              <w:bidi/>
              <w:ind w:left="0"/>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أتأكد من فهم الطلاب أثناء الدرس وأستخدم المفاهيم الخاطئة كفرص للتّعلم وأعرض أمثلة عملية لخطوات العمل.                                       </w:t>
            </w:r>
          </w:p>
          <w:p w14:paraId="51155914" w14:textId="30A245FE" w:rsidR="00BA2956" w:rsidRPr="00620050" w:rsidRDefault="00BA2956" w:rsidP="00BA2956">
            <w:pPr>
              <w:pStyle w:val="TableParagraph"/>
              <w:bidi/>
              <w:ind w:left="0"/>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SA"/>
              </w:rPr>
              <w:t xml:space="preserve">أقوم بإجراء تعديلات طفيفة على الدروس أو الوحدات وتُنفّذ هذه التّعديلات بسلاسة.                        </w:t>
            </w:r>
            <w:r w:rsidRPr="00620050">
              <w:rPr>
                <w:rFonts w:asciiTheme="minorBidi" w:hAnsiTheme="minorBidi" w:cstheme="minorBidi"/>
                <w:color w:val="6C6463"/>
                <w:sz w:val="18"/>
                <w:szCs w:val="18"/>
                <w:rtl/>
                <w:lang w:bidi="ar-JO"/>
              </w:rPr>
              <w:t xml:space="preserve">أستخدم </w:t>
            </w:r>
            <w:r w:rsidRPr="00620050">
              <w:rPr>
                <w:rFonts w:asciiTheme="minorBidi" w:hAnsiTheme="minorBidi" w:cstheme="minorBidi"/>
                <w:color w:val="6C6463"/>
                <w:sz w:val="18"/>
                <w:szCs w:val="18"/>
                <w:rtl/>
                <w:lang w:bidi="ar-SA"/>
              </w:rPr>
              <w:t xml:space="preserve">طرق تدريس مختلفة لتوسيع </w:t>
            </w:r>
            <w:proofErr w:type="gramStart"/>
            <w:r w:rsidRPr="00620050">
              <w:rPr>
                <w:rFonts w:asciiTheme="minorBidi" w:hAnsiTheme="minorBidi" w:cstheme="minorBidi"/>
                <w:color w:val="6C6463"/>
                <w:sz w:val="18"/>
                <w:szCs w:val="18"/>
                <w:rtl/>
                <w:lang w:bidi="ar-JO"/>
              </w:rPr>
              <w:t xml:space="preserve">مدارك </w:t>
            </w:r>
            <w:r w:rsidRPr="00620050">
              <w:rPr>
                <w:rFonts w:asciiTheme="minorBidi" w:hAnsiTheme="minorBidi" w:cstheme="minorBidi"/>
                <w:color w:val="6C6463"/>
                <w:sz w:val="18"/>
                <w:szCs w:val="18"/>
                <w:rtl/>
                <w:lang w:bidi="ar-SA"/>
              </w:rPr>
              <w:t xml:space="preserve"> ومهارات</w:t>
            </w:r>
            <w:proofErr w:type="gramEnd"/>
            <w:r w:rsidRPr="00620050">
              <w:rPr>
                <w:rFonts w:asciiTheme="minorBidi" w:hAnsiTheme="minorBidi" w:cstheme="minorBidi"/>
                <w:color w:val="6C6463"/>
                <w:sz w:val="18"/>
                <w:szCs w:val="18"/>
                <w:rtl/>
                <w:lang w:bidi="ar-SA"/>
              </w:rPr>
              <w:t xml:space="preserve"> كل الطلاب، بغض النظر عن مستوى معرفتهم السابقة.                </w:t>
            </w:r>
          </w:p>
        </w:tc>
        <w:tc>
          <w:tcPr>
            <w:tcW w:w="2336" w:type="dxa"/>
          </w:tcPr>
          <w:p w14:paraId="3B07281C" w14:textId="19C6ECB1"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rsidRPr="001421E0" w14:paraId="54610083" w14:textId="77777777" w:rsidTr="00AA2341">
        <w:trPr>
          <w:trHeight w:val="720"/>
        </w:trPr>
        <w:tc>
          <w:tcPr>
            <w:tcW w:w="2064" w:type="dxa"/>
            <w:vMerge/>
          </w:tcPr>
          <w:p w14:paraId="72A597D1"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520" w:type="dxa"/>
            <w:vMerge/>
          </w:tcPr>
          <w:p w14:paraId="55BE29E8" w14:textId="77777777" w:rsidR="00BA2956" w:rsidRPr="00620050" w:rsidRDefault="00BA2956" w:rsidP="00BA2956">
            <w:pPr>
              <w:pStyle w:val="TableParagraph"/>
              <w:bidi/>
              <w:ind w:right="86"/>
              <w:rPr>
                <w:rFonts w:asciiTheme="minorBidi" w:eastAsia="Times New Roman" w:hAnsiTheme="minorBidi" w:cstheme="minorBidi"/>
                <w:color w:val="6C6463"/>
                <w:sz w:val="18"/>
                <w:szCs w:val="18"/>
                <w:rtl/>
                <w:lang w:eastAsia="en-GB" w:bidi="ar-JO"/>
              </w:rPr>
            </w:pPr>
          </w:p>
        </w:tc>
        <w:tc>
          <w:tcPr>
            <w:tcW w:w="3240" w:type="dxa"/>
            <w:vMerge/>
          </w:tcPr>
          <w:p w14:paraId="7B5A8238" w14:textId="77777777" w:rsidR="00BA2956" w:rsidRPr="00620050" w:rsidRDefault="00BA2956" w:rsidP="00BA2956">
            <w:pPr>
              <w:pStyle w:val="TableParagraph"/>
              <w:bidi/>
              <w:ind w:right="180" w:hanging="20"/>
              <w:rPr>
                <w:rFonts w:asciiTheme="minorBidi" w:hAnsiTheme="minorBidi" w:cstheme="minorBidi"/>
                <w:color w:val="6C6463"/>
                <w:sz w:val="18"/>
                <w:szCs w:val="18"/>
                <w:rtl/>
                <w:lang w:bidi="ar-JO"/>
              </w:rPr>
            </w:pPr>
          </w:p>
        </w:tc>
        <w:tc>
          <w:tcPr>
            <w:tcW w:w="3510" w:type="dxa"/>
            <w:vMerge/>
          </w:tcPr>
          <w:p w14:paraId="5A428F7C" w14:textId="77777777" w:rsidR="00BA2956" w:rsidRPr="00620050" w:rsidRDefault="00BA2956" w:rsidP="00BA2956">
            <w:pPr>
              <w:bidi/>
              <w:spacing w:before="100" w:beforeAutospacing="1"/>
              <w:rPr>
                <w:rFonts w:asciiTheme="minorBidi" w:hAnsiTheme="minorBidi" w:cstheme="minorBidi"/>
                <w:color w:val="6C6463"/>
                <w:sz w:val="18"/>
                <w:szCs w:val="18"/>
                <w:rtl/>
                <w:lang w:bidi="ar-JO"/>
              </w:rPr>
            </w:pPr>
          </w:p>
        </w:tc>
        <w:tc>
          <w:tcPr>
            <w:tcW w:w="2336" w:type="dxa"/>
          </w:tcPr>
          <w:p w14:paraId="46876CAD" w14:textId="7F72FACC"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rsidRPr="001421E0" w14:paraId="6F918707" w14:textId="77777777" w:rsidTr="00AA2341">
        <w:trPr>
          <w:trHeight w:val="720"/>
        </w:trPr>
        <w:tc>
          <w:tcPr>
            <w:tcW w:w="2064" w:type="dxa"/>
            <w:vMerge/>
          </w:tcPr>
          <w:p w14:paraId="285D8F5D"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520" w:type="dxa"/>
            <w:vMerge/>
          </w:tcPr>
          <w:p w14:paraId="28519A3C" w14:textId="77777777" w:rsidR="00BA2956" w:rsidRPr="00620050" w:rsidRDefault="00BA2956" w:rsidP="00BA2956">
            <w:pPr>
              <w:pStyle w:val="TableParagraph"/>
              <w:bidi/>
              <w:ind w:right="86"/>
              <w:rPr>
                <w:rFonts w:asciiTheme="minorBidi" w:eastAsia="Times New Roman" w:hAnsiTheme="minorBidi" w:cstheme="minorBidi"/>
                <w:color w:val="6C6463"/>
                <w:sz w:val="18"/>
                <w:szCs w:val="18"/>
                <w:rtl/>
                <w:lang w:eastAsia="en-GB" w:bidi="ar-JO"/>
              </w:rPr>
            </w:pPr>
          </w:p>
        </w:tc>
        <w:tc>
          <w:tcPr>
            <w:tcW w:w="3240" w:type="dxa"/>
            <w:vMerge/>
          </w:tcPr>
          <w:p w14:paraId="5D96B328" w14:textId="77777777" w:rsidR="00BA2956" w:rsidRPr="00620050" w:rsidRDefault="00BA2956" w:rsidP="00BA2956">
            <w:pPr>
              <w:pStyle w:val="TableParagraph"/>
              <w:bidi/>
              <w:ind w:right="180" w:hanging="20"/>
              <w:rPr>
                <w:rFonts w:asciiTheme="minorBidi" w:hAnsiTheme="minorBidi" w:cstheme="minorBidi"/>
                <w:color w:val="6C6463"/>
                <w:sz w:val="18"/>
                <w:szCs w:val="18"/>
                <w:rtl/>
                <w:lang w:bidi="ar-JO"/>
              </w:rPr>
            </w:pPr>
          </w:p>
        </w:tc>
        <w:tc>
          <w:tcPr>
            <w:tcW w:w="3510" w:type="dxa"/>
            <w:vMerge/>
          </w:tcPr>
          <w:p w14:paraId="7963EAAE" w14:textId="77777777" w:rsidR="00BA2956" w:rsidRPr="00620050" w:rsidRDefault="00BA2956" w:rsidP="00BA2956">
            <w:pPr>
              <w:bidi/>
              <w:spacing w:before="100" w:beforeAutospacing="1"/>
              <w:rPr>
                <w:rFonts w:asciiTheme="minorBidi" w:hAnsiTheme="minorBidi" w:cstheme="minorBidi"/>
                <w:color w:val="6C6463"/>
                <w:sz w:val="18"/>
                <w:szCs w:val="18"/>
                <w:rtl/>
                <w:lang w:bidi="ar-JO"/>
              </w:rPr>
            </w:pPr>
          </w:p>
        </w:tc>
        <w:tc>
          <w:tcPr>
            <w:tcW w:w="2336" w:type="dxa"/>
          </w:tcPr>
          <w:p w14:paraId="092F1DA9" w14:textId="790C534D"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rsidRPr="001421E0" w14:paraId="34AF7B87" w14:textId="77777777" w:rsidTr="00AA2341">
        <w:trPr>
          <w:trHeight w:val="576"/>
        </w:trPr>
        <w:tc>
          <w:tcPr>
            <w:tcW w:w="2064" w:type="dxa"/>
            <w:vMerge w:val="restart"/>
          </w:tcPr>
          <w:p w14:paraId="22B5232A" w14:textId="16DD42C6" w:rsidR="00BA2956" w:rsidRPr="00620050" w:rsidRDefault="00BA2956" w:rsidP="00BA2956">
            <w:pPr>
              <w:pStyle w:val="TableParagraph"/>
              <w:bidi/>
              <w:spacing w:before="6"/>
              <w:ind w:left="0" w:right="90"/>
              <w:rPr>
                <w:rFonts w:asciiTheme="minorBidi" w:hAnsiTheme="minorBidi" w:cstheme="minorBidi"/>
                <w:color w:val="6C6463"/>
                <w:sz w:val="18"/>
                <w:szCs w:val="18"/>
              </w:rPr>
            </w:pPr>
            <w:r>
              <w:rPr>
                <w:rFonts w:asciiTheme="minorBidi" w:hAnsiTheme="minorBidi" w:cstheme="minorBidi"/>
                <w:color w:val="6C6463"/>
                <w:sz w:val="18"/>
                <w:szCs w:val="18"/>
                <w:lang w:bidi="ar-SA"/>
              </w:rPr>
              <w:t>3.1.1</w:t>
            </w:r>
            <w:r w:rsidRPr="00620050">
              <w:rPr>
                <w:rFonts w:asciiTheme="minorBidi" w:hAnsiTheme="minorBidi" w:cstheme="minorBidi"/>
                <w:color w:val="6C6463"/>
                <w:sz w:val="18"/>
                <w:szCs w:val="18"/>
                <w:rtl/>
                <w:lang w:bidi="ar-SA"/>
              </w:rPr>
              <w:t xml:space="preserve">التخطيط للتدريس بما يلبي حاجات كافة الطلبة حتى يمكّنهم من المنافسة بنجاح لمواكبة متطلبات أعمارهم محليًّا وعالميًّا.                </w:t>
            </w:r>
          </w:p>
          <w:p w14:paraId="1A12B955" w14:textId="77777777" w:rsidR="00BA2956" w:rsidRPr="00620050" w:rsidRDefault="00BA2956" w:rsidP="00BA2956">
            <w:pPr>
              <w:pStyle w:val="TableParagraph"/>
              <w:bidi/>
              <w:spacing w:before="6"/>
              <w:ind w:right="615"/>
              <w:rPr>
                <w:rFonts w:asciiTheme="minorBidi" w:hAnsiTheme="minorBidi" w:cstheme="minorBidi"/>
                <w:color w:val="6C6463"/>
                <w:sz w:val="18"/>
                <w:szCs w:val="18"/>
              </w:rPr>
            </w:pPr>
          </w:p>
          <w:p w14:paraId="5B5CB8C2" w14:textId="77777777" w:rsidR="00BA2956" w:rsidRPr="00620050" w:rsidRDefault="00BA2956" w:rsidP="00BA2956">
            <w:pPr>
              <w:pStyle w:val="TableParagraph"/>
              <w:bidi/>
              <w:spacing w:before="6"/>
              <w:ind w:right="615"/>
              <w:rPr>
                <w:rFonts w:asciiTheme="minorBidi" w:hAnsiTheme="minorBidi" w:cstheme="minorBidi"/>
                <w:color w:val="6C6463"/>
                <w:sz w:val="18"/>
                <w:szCs w:val="18"/>
              </w:rPr>
            </w:pPr>
          </w:p>
          <w:p w14:paraId="3CF5FEF2" w14:textId="1E6F2227" w:rsidR="00BA2956" w:rsidRPr="00620050" w:rsidRDefault="00BA2956" w:rsidP="00BA2956">
            <w:pPr>
              <w:pStyle w:val="TableParagraph"/>
              <w:bidi/>
              <w:spacing w:before="12"/>
              <w:ind w:right="120"/>
              <w:rPr>
                <w:rFonts w:ascii="Arial" w:hAnsiTheme="minorBidi" w:cstheme="minorBidi"/>
                <w:color w:val="6C6463"/>
                <w:sz w:val="18"/>
                <w:szCs w:val="18"/>
                <w:rtl/>
              </w:rPr>
            </w:pPr>
          </w:p>
        </w:tc>
        <w:tc>
          <w:tcPr>
            <w:tcW w:w="2520" w:type="dxa"/>
            <w:vMerge w:val="restart"/>
          </w:tcPr>
          <w:p w14:paraId="3E14CC43" w14:textId="628BA9A8" w:rsidR="00BA2956" w:rsidRPr="00620050" w:rsidRDefault="00BA2956" w:rsidP="00BA2956">
            <w:pPr>
              <w:pStyle w:val="TableParagraph"/>
              <w:bidi/>
              <w:ind w:left="0" w:right="88"/>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أظهر القليل من الأدلة حول احتياجات المتعلّمين.                     </w:t>
            </w:r>
          </w:p>
          <w:p w14:paraId="45CD01D3" w14:textId="22F88413" w:rsidR="00BA2956" w:rsidRPr="00620050" w:rsidRDefault="00BA2956" w:rsidP="00BA2956">
            <w:pPr>
              <w:pStyle w:val="TableParagraph"/>
              <w:bidi/>
              <w:ind w:left="0" w:right="178"/>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 xml:space="preserve">أظهر قليلًا من الوعي بالموارد التي يمكن استخدامها لدعم تعلم الطلبة.           </w:t>
            </w:r>
          </w:p>
          <w:p w14:paraId="400B4B08" w14:textId="64CBD351" w:rsidR="00BA2956" w:rsidRPr="00620050" w:rsidRDefault="00BA2956" w:rsidP="00BA2956">
            <w:pPr>
              <w:pStyle w:val="TableParagraph"/>
              <w:bidi/>
              <w:ind w:left="0" w:right="180"/>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 xml:space="preserve">أستخدم بشكل محدود وسائل الإعلام و/ أو التكنولوجيا لتعزيز     التعلم.            </w:t>
            </w:r>
          </w:p>
        </w:tc>
        <w:tc>
          <w:tcPr>
            <w:tcW w:w="3240" w:type="dxa"/>
            <w:vMerge w:val="restart"/>
          </w:tcPr>
          <w:p w14:paraId="263BE34C" w14:textId="77777777" w:rsidR="00BA2956" w:rsidRPr="00620050" w:rsidRDefault="00BA2956" w:rsidP="00BA2956">
            <w:pPr>
              <w:pStyle w:val="TableParagraph"/>
              <w:bidi/>
              <w:ind w:left="0"/>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أظهر أدلة أساسية على مراعاة احتياجات المتعلّمين خلال خطط واضحة والتّركيز على التّمايز بين المتعلمين.</w:t>
            </w:r>
          </w:p>
          <w:p w14:paraId="46787CC4" w14:textId="3F471D4D" w:rsidR="00BA2956" w:rsidRPr="00620050" w:rsidRDefault="00BA2956" w:rsidP="00BA2956">
            <w:pPr>
              <w:pStyle w:val="TableParagraph"/>
              <w:bidi/>
              <w:ind w:left="0"/>
              <w:rPr>
                <w:rFonts w:asciiTheme="minorBidi" w:hAnsiTheme="minorBidi" w:cstheme="minorBidi"/>
                <w:color w:val="6C6463"/>
                <w:sz w:val="18"/>
                <w:szCs w:val="18"/>
              </w:rPr>
            </w:pPr>
            <w:r w:rsidRPr="00620050">
              <w:rPr>
                <w:rFonts w:asciiTheme="minorBidi" w:hAnsiTheme="minorBidi" w:cstheme="minorBidi"/>
                <w:color w:val="6C6463"/>
                <w:sz w:val="18"/>
                <w:szCs w:val="18"/>
                <w:rtl/>
                <w:lang w:bidi="ar-SA"/>
              </w:rPr>
              <w:t xml:space="preserve">أظهر الوعي الأساسي بالموارد المحتملة التي يجب استخدامها لدعم المتعلمين.                       </w:t>
            </w:r>
          </w:p>
          <w:p w14:paraId="1635137F" w14:textId="0B569948" w:rsidR="00BA2956" w:rsidRPr="00620050" w:rsidRDefault="00BA2956" w:rsidP="00BA2956">
            <w:pPr>
              <w:pStyle w:val="TableParagraph"/>
              <w:bidi/>
              <w:ind w:left="0" w:right="180"/>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 xml:space="preserve">أستخدم بعض الوسائط الإعلامية و/ أو التكنولوجيا أحيانا.                          </w:t>
            </w:r>
          </w:p>
        </w:tc>
        <w:tc>
          <w:tcPr>
            <w:tcW w:w="3510" w:type="dxa"/>
            <w:vMerge w:val="restart"/>
          </w:tcPr>
          <w:p w14:paraId="31CA3EFC" w14:textId="77777777" w:rsidR="00BA2956" w:rsidRPr="00620050" w:rsidRDefault="00BA2956" w:rsidP="00BA2956">
            <w:pPr>
              <w:pStyle w:val="TableParagraph"/>
              <w:tabs>
                <w:tab w:val="right" w:pos="1335"/>
              </w:tabs>
              <w:bidi/>
              <w:ind w:left="0"/>
              <w:rPr>
                <w:rFonts w:asciiTheme="minorBidi" w:hAnsiTheme="minorBidi" w:cstheme="minorBidi"/>
                <w:color w:val="6C6463"/>
                <w:sz w:val="18"/>
                <w:szCs w:val="18"/>
              </w:rPr>
            </w:pPr>
            <w:r w:rsidRPr="00620050">
              <w:rPr>
                <w:rFonts w:asciiTheme="minorBidi" w:hAnsiTheme="minorBidi" w:cstheme="minorBidi"/>
                <w:color w:val="6C6463"/>
                <w:sz w:val="18"/>
                <w:szCs w:val="18"/>
                <w:rtl/>
                <w:lang w:bidi="ar-SA"/>
              </w:rPr>
              <w:t>أظهر أدلة قوية على مراعاة احتياجات المتعلّمين خلال التّخطيط والتنفيذ الواضحين مع التركيز على تحقيق</w:t>
            </w:r>
            <w:r w:rsidRPr="00620050">
              <w:rPr>
                <w:rFonts w:asciiTheme="minorBidi" w:hAnsiTheme="minorBidi" w:cstheme="minorBidi"/>
                <w:color w:val="6C6463"/>
                <w:sz w:val="18"/>
                <w:szCs w:val="18"/>
                <w:lang w:bidi="ar-SA"/>
              </w:rPr>
              <w:t xml:space="preserve"> </w:t>
            </w:r>
            <w:r w:rsidRPr="00620050">
              <w:rPr>
                <w:rFonts w:asciiTheme="minorBidi" w:hAnsiTheme="minorBidi" w:cstheme="minorBidi"/>
                <w:color w:val="6C6463"/>
                <w:sz w:val="18"/>
                <w:szCs w:val="18"/>
                <w:rtl/>
                <w:lang w:bidi="ar-SA"/>
              </w:rPr>
              <w:t xml:space="preserve">التمايز في التعليم. </w:t>
            </w:r>
          </w:p>
          <w:p w14:paraId="0FC915B4" w14:textId="6E9A5560" w:rsidR="00BA2956" w:rsidRPr="00620050" w:rsidRDefault="00BA2956" w:rsidP="00BA2956">
            <w:pPr>
              <w:pStyle w:val="TableParagraph"/>
              <w:tabs>
                <w:tab w:val="right" w:pos="1335"/>
              </w:tabs>
              <w:bidi/>
              <w:ind w:left="0"/>
              <w:rPr>
                <w:rFonts w:asciiTheme="minorBidi" w:hAnsiTheme="minorBidi" w:cstheme="minorBidi"/>
                <w:color w:val="6C6463"/>
                <w:sz w:val="18"/>
                <w:szCs w:val="18"/>
              </w:rPr>
            </w:pPr>
            <w:r w:rsidRPr="00620050">
              <w:rPr>
                <w:rFonts w:asciiTheme="minorBidi" w:hAnsiTheme="minorBidi" w:cstheme="minorBidi"/>
                <w:color w:val="6C6463"/>
                <w:sz w:val="18"/>
                <w:szCs w:val="18"/>
                <w:rtl/>
                <w:lang w:bidi="ar-SA"/>
              </w:rPr>
              <w:t>أستخدم الموارد المختلفة بطريقة فعالة للوصول إلى جميع المتعلّمين.</w:t>
            </w:r>
          </w:p>
          <w:p w14:paraId="0D39B2CD" w14:textId="4CB32617" w:rsidR="00BA2956" w:rsidRPr="00620050" w:rsidRDefault="00BA2956" w:rsidP="00BA2956">
            <w:pPr>
              <w:pStyle w:val="TableParagraph"/>
              <w:tabs>
                <w:tab w:val="right" w:pos="1335"/>
              </w:tabs>
              <w:bidi/>
              <w:ind w:left="0" w:right="86"/>
              <w:rPr>
                <w:rFonts w:ascii="Arial" w:hAnsiTheme="minorBidi" w:cstheme="minorBidi"/>
                <w:color w:val="6C6463"/>
                <w:sz w:val="18"/>
                <w:szCs w:val="18"/>
                <w:rtl/>
              </w:rPr>
            </w:pPr>
            <w:r w:rsidRPr="00620050">
              <w:rPr>
                <w:rFonts w:asciiTheme="minorBidi" w:hAnsiTheme="minorBidi" w:cstheme="minorBidi"/>
                <w:color w:val="6C6463"/>
                <w:sz w:val="18"/>
                <w:szCs w:val="18"/>
                <w:rtl/>
                <w:lang w:bidi="ar-SA"/>
              </w:rPr>
              <w:t>أستخدم باستمرار أثناء دروسي الوسائط الإعلامية و / أو التكنولوجيا من أجل إضافة تأثير تعليمي وزيادة التّعلم.</w:t>
            </w:r>
          </w:p>
        </w:tc>
        <w:tc>
          <w:tcPr>
            <w:tcW w:w="2336" w:type="dxa"/>
          </w:tcPr>
          <w:p w14:paraId="798D16C5" w14:textId="567E8F82"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rsidRPr="001421E0" w14:paraId="42DBA866" w14:textId="77777777" w:rsidTr="00AA2341">
        <w:trPr>
          <w:trHeight w:val="576"/>
        </w:trPr>
        <w:tc>
          <w:tcPr>
            <w:tcW w:w="2064" w:type="dxa"/>
            <w:vMerge/>
          </w:tcPr>
          <w:p w14:paraId="4B22BC8A" w14:textId="77777777" w:rsidR="00BA2956" w:rsidRPr="00620050" w:rsidRDefault="00BA2956" w:rsidP="00BA2956">
            <w:pPr>
              <w:pStyle w:val="TableParagraph"/>
              <w:numPr>
                <w:ilvl w:val="0"/>
                <w:numId w:val="26"/>
              </w:numPr>
              <w:bidi/>
              <w:spacing w:before="12"/>
              <w:ind w:left="359" w:right="208" w:hanging="249"/>
              <w:rPr>
                <w:rFonts w:asciiTheme="minorBidi" w:hAnsiTheme="minorBidi" w:cstheme="minorBidi"/>
                <w:color w:val="6C6463"/>
                <w:sz w:val="18"/>
                <w:szCs w:val="18"/>
                <w:rtl/>
                <w:lang w:bidi="ar-SA"/>
              </w:rPr>
            </w:pPr>
          </w:p>
        </w:tc>
        <w:tc>
          <w:tcPr>
            <w:tcW w:w="2520" w:type="dxa"/>
            <w:vMerge/>
          </w:tcPr>
          <w:p w14:paraId="0EA7D373" w14:textId="77777777" w:rsidR="00BA2956" w:rsidRPr="00620050" w:rsidRDefault="00BA2956" w:rsidP="00BA2956">
            <w:pPr>
              <w:pStyle w:val="TableParagraph"/>
              <w:bidi/>
              <w:ind w:right="180" w:hanging="20"/>
              <w:rPr>
                <w:rFonts w:asciiTheme="minorBidi" w:hAnsiTheme="minorBidi" w:cstheme="minorBidi"/>
                <w:color w:val="6C6463"/>
                <w:sz w:val="18"/>
                <w:szCs w:val="18"/>
                <w:rtl/>
                <w:lang w:bidi="ar-JO"/>
              </w:rPr>
            </w:pPr>
          </w:p>
        </w:tc>
        <w:tc>
          <w:tcPr>
            <w:tcW w:w="3240" w:type="dxa"/>
            <w:vMerge/>
          </w:tcPr>
          <w:p w14:paraId="5767AA08" w14:textId="77777777" w:rsidR="00BA2956" w:rsidRPr="00620050" w:rsidRDefault="00BA2956" w:rsidP="00BA2956">
            <w:pPr>
              <w:pStyle w:val="TableParagraph"/>
              <w:bidi/>
              <w:ind w:right="180" w:hanging="20"/>
              <w:rPr>
                <w:rFonts w:asciiTheme="minorBidi" w:hAnsiTheme="minorBidi" w:cstheme="minorBidi"/>
                <w:color w:val="6C6463"/>
                <w:sz w:val="18"/>
                <w:szCs w:val="18"/>
                <w:rtl/>
                <w:lang w:bidi="ar-JO"/>
              </w:rPr>
            </w:pPr>
          </w:p>
        </w:tc>
        <w:tc>
          <w:tcPr>
            <w:tcW w:w="3510" w:type="dxa"/>
            <w:vMerge/>
          </w:tcPr>
          <w:p w14:paraId="3EF2EB25" w14:textId="77777777"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p>
        </w:tc>
        <w:tc>
          <w:tcPr>
            <w:tcW w:w="2336" w:type="dxa"/>
          </w:tcPr>
          <w:p w14:paraId="0833B60C" w14:textId="5054485D"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rsidRPr="001421E0" w14:paraId="7CB7C866" w14:textId="77777777" w:rsidTr="00AA2341">
        <w:trPr>
          <w:trHeight w:val="576"/>
        </w:trPr>
        <w:tc>
          <w:tcPr>
            <w:tcW w:w="2064" w:type="dxa"/>
            <w:vMerge/>
          </w:tcPr>
          <w:p w14:paraId="7FD83A2D" w14:textId="77777777" w:rsidR="00BA2956" w:rsidRPr="00620050" w:rsidRDefault="00BA2956" w:rsidP="00BA2956">
            <w:pPr>
              <w:pStyle w:val="TableParagraph"/>
              <w:numPr>
                <w:ilvl w:val="0"/>
                <w:numId w:val="26"/>
              </w:numPr>
              <w:bidi/>
              <w:spacing w:before="12"/>
              <w:ind w:left="359" w:right="208" w:hanging="249"/>
              <w:rPr>
                <w:rFonts w:asciiTheme="minorBidi" w:hAnsiTheme="minorBidi" w:cstheme="minorBidi"/>
                <w:color w:val="6C6463"/>
                <w:sz w:val="18"/>
                <w:szCs w:val="18"/>
                <w:rtl/>
                <w:lang w:bidi="ar-SA"/>
              </w:rPr>
            </w:pPr>
          </w:p>
        </w:tc>
        <w:tc>
          <w:tcPr>
            <w:tcW w:w="2520" w:type="dxa"/>
            <w:vMerge/>
          </w:tcPr>
          <w:p w14:paraId="253CCA7C" w14:textId="77777777" w:rsidR="00BA2956" w:rsidRPr="00620050" w:rsidRDefault="00BA2956" w:rsidP="00BA2956">
            <w:pPr>
              <w:pStyle w:val="TableParagraph"/>
              <w:bidi/>
              <w:ind w:right="180" w:hanging="20"/>
              <w:rPr>
                <w:rFonts w:asciiTheme="minorBidi" w:hAnsiTheme="minorBidi" w:cstheme="minorBidi"/>
                <w:color w:val="6C6463"/>
                <w:sz w:val="18"/>
                <w:szCs w:val="18"/>
                <w:rtl/>
                <w:lang w:bidi="ar-JO"/>
              </w:rPr>
            </w:pPr>
          </w:p>
        </w:tc>
        <w:tc>
          <w:tcPr>
            <w:tcW w:w="3240" w:type="dxa"/>
            <w:vMerge/>
          </w:tcPr>
          <w:p w14:paraId="2830AD86" w14:textId="77777777" w:rsidR="00BA2956" w:rsidRPr="00620050" w:rsidRDefault="00BA2956" w:rsidP="00BA2956">
            <w:pPr>
              <w:pStyle w:val="TableParagraph"/>
              <w:bidi/>
              <w:ind w:right="180" w:hanging="20"/>
              <w:rPr>
                <w:rFonts w:asciiTheme="minorBidi" w:hAnsiTheme="minorBidi" w:cstheme="minorBidi"/>
                <w:color w:val="6C6463"/>
                <w:sz w:val="18"/>
                <w:szCs w:val="18"/>
                <w:rtl/>
                <w:lang w:bidi="ar-JO"/>
              </w:rPr>
            </w:pPr>
          </w:p>
        </w:tc>
        <w:tc>
          <w:tcPr>
            <w:tcW w:w="3510" w:type="dxa"/>
            <w:vMerge/>
          </w:tcPr>
          <w:p w14:paraId="6E7DA32D" w14:textId="77777777"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p>
        </w:tc>
        <w:tc>
          <w:tcPr>
            <w:tcW w:w="2336" w:type="dxa"/>
          </w:tcPr>
          <w:p w14:paraId="64E9E9B6" w14:textId="4C690554"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rsidRPr="001421E0" w14:paraId="09D32112" w14:textId="77777777" w:rsidTr="00AA2341">
        <w:trPr>
          <w:trHeight w:val="576"/>
        </w:trPr>
        <w:tc>
          <w:tcPr>
            <w:tcW w:w="2064" w:type="dxa"/>
            <w:vMerge w:val="restart"/>
          </w:tcPr>
          <w:p w14:paraId="318FF6BA" w14:textId="23904508" w:rsidR="00BA2956" w:rsidRPr="00620050" w:rsidRDefault="00BA2956" w:rsidP="00BA2956">
            <w:pPr>
              <w:pStyle w:val="TableParagraph"/>
              <w:bidi/>
              <w:spacing w:before="12"/>
              <w:ind w:left="0" w:right="120"/>
              <w:rPr>
                <w:rFonts w:asciiTheme="minorBidi" w:hAnsiTheme="minorBidi" w:cstheme="minorBidi"/>
                <w:color w:val="6C6463"/>
                <w:sz w:val="18"/>
                <w:szCs w:val="18"/>
                <w:rtl/>
                <w:lang w:bidi="ar-SA"/>
              </w:rPr>
            </w:pPr>
            <w:r>
              <w:rPr>
                <w:rFonts w:asciiTheme="minorBidi" w:hAnsiTheme="minorBidi" w:cstheme="minorBidi"/>
                <w:color w:val="6C6463"/>
                <w:sz w:val="18"/>
                <w:szCs w:val="18"/>
              </w:rPr>
              <w:lastRenderedPageBreak/>
              <w:t>1.1.2</w:t>
            </w:r>
            <w:r w:rsidRPr="00620050">
              <w:rPr>
                <w:rFonts w:asciiTheme="minorBidi" w:hAnsiTheme="minorBidi" w:cstheme="minorBidi"/>
                <w:color w:val="6C6463"/>
                <w:sz w:val="18"/>
                <w:szCs w:val="18"/>
                <w:rtl/>
                <w:lang w:bidi="ar-JO"/>
              </w:rPr>
              <w:t>التّواصل بشكل واضح ودقيق مع المتعلّمين واصحاب العلاقة</w:t>
            </w:r>
          </w:p>
        </w:tc>
        <w:tc>
          <w:tcPr>
            <w:tcW w:w="2520" w:type="dxa"/>
            <w:vMerge w:val="restart"/>
          </w:tcPr>
          <w:p w14:paraId="7AF91934" w14:textId="7A76B831" w:rsidR="00BA2956" w:rsidRPr="00620050" w:rsidRDefault="00BA2956" w:rsidP="00BA2956">
            <w:pPr>
              <w:pStyle w:val="TableParagraph"/>
              <w:bidi/>
              <w:ind w:left="0" w:right="90"/>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JO"/>
              </w:rPr>
              <w:t xml:space="preserve">أقدّم التعليمات بشكل مربك للطلبة.                        </w:t>
            </w:r>
          </w:p>
        </w:tc>
        <w:tc>
          <w:tcPr>
            <w:tcW w:w="3240" w:type="dxa"/>
            <w:vMerge w:val="restart"/>
          </w:tcPr>
          <w:p w14:paraId="335CAF0F" w14:textId="14431A81" w:rsidR="00BA2956" w:rsidRPr="00620050" w:rsidRDefault="00BA2956" w:rsidP="00BA2956">
            <w:pPr>
              <w:pStyle w:val="TableParagraph"/>
              <w:bidi/>
              <w:ind w:left="72" w:right="82" w:hanging="90"/>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JO"/>
              </w:rPr>
              <w:t>أقوم بتوضيح التّعليمات والإجراءات بشكل مفصّل، لإزالة اللبس والارتباك لدى الطلبة.</w:t>
            </w:r>
          </w:p>
        </w:tc>
        <w:tc>
          <w:tcPr>
            <w:tcW w:w="3510" w:type="dxa"/>
            <w:vMerge w:val="restart"/>
          </w:tcPr>
          <w:p w14:paraId="5FA3CA69" w14:textId="77777777" w:rsidR="00BA2956" w:rsidRPr="00620050" w:rsidRDefault="00BA2956" w:rsidP="00BA2956">
            <w:pPr>
              <w:pStyle w:val="TableParagraph"/>
              <w:tabs>
                <w:tab w:val="right" w:pos="2513"/>
              </w:tabs>
              <w:bidi/>
              <w:ind w:left="0" w:right="615"/>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 xml:space="preserve">أقوم بتوضيح وتفصيل التعليمات والإجراءات </w:t>
            </w:r>
            <w:proofErr w:type="gramStart"/>
            <w:r w:rsidRPr="00620050">
              <w:rPr>
                <w:rFonts w:asciiTheme="minorBidi" w:hAnsiTheme="minorBidi" w:cstheme="minorBidi"/>
                <w:color w:val="6C6463"/>
                <w:sz w:val="18"/>
                <w:szCs w:val="18"/>
                <w:rtl/>
                <w:lang w:bidi="ar-JO"/>
              </w:rPr>
              <w:t>للطلبة .</w:t>
            </w:r>
            <w:proofErr w:type="gramEnd"/>
          </w:p>
          <w:p w14:paraId="77E9385A" w14:textId="4D6CBD37" w:rsidR="00BA2956" w:rsidRPr="00620050" w:rsidRDefault="00BA2956" w:rsidP="00BA2956">
            <w:pPr>
              <w:pStyle w:val="TableParagraph"/>
              <w:tabs>
                <w:tab w:val="right" w:pos="2513"/>
              </w:tabs>
              <w:bidi/>
              <w:ind w:left="0" w:right="615"/>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 xml:space="preserve">أقدّم التّوجيهات بشكل واضح وبمستوى مناسب من التّفصيل.    </w:t>
            </w:r>
          </w:p>
          <w:p w14:paraId="0DBB9940" w14:textId="77777777" w:rsidR="00BA2956" w:rsidRPr="00620050" w:rsidRDefault="00BA2956" w:rsidP="00BA2956">
            <w:pPr>
              <w:pStyle w:val="TableParagraph"/>
              <w:bidi/>
              <w:ind w:left="0" w:right="83"/>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أتحقّق من فهم الطلاب باستمرار.</w:t>
            </w:r>
          </w:p>
          <w:p w14:paraId="5D1F7207" w14:textId="70F2F66D" w:rsidR="00BA2956" w:rsidRPr="00620050" w:rsidRDefault="00BA2956" w:rsidP="00BA2956">
            <w:pPr>
              <w:pStyle w:val="TableParagraph"/>
              <w:bidi/>
              <w:ind w:left="0" w:right="83"/>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استخدم لغة واضحة ومناسبة لأعمار الطلبة ولطبيعة المهمة المطلوبة.</w:t>
            </w:r>
          </w:p>
          <w:p w14:paraId="7DEC53F1" w14:textId="29991069" w:rsidR="00BA2956" w:rsidRPr="00620050" w:rsidRDefault="00BA2956" w:rsidP="00BA2956">
            <w:pPr>
              <w:pStyle w:val="TableParagraph"/>
              <w:bidi/>
              <w:ind w:left="0" w:right="83"/>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وأمتلك القدرة على الإجابة عن أسئلة الطلاب بوضوح.</w:t>
            </w:r>
          </w:p>
        </w:tc>
        <w:tc>
          <w:tcPr>
            <w:tcW w:w="2336" w:type="dxa"/>
          </w:tcPr>
          <w:p w14:paraId="6E5D3BFC" w14:textId="73FE56C8"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rsidRPr="001421E0" w14:paraId="57FA8557" w14:textId="77777777" w:rsidTr="00AA2341">
        <w:trPr>
          <w:trHeight w:val="576"/>
        </w:trPr>
        <w:tc>
          <w:tcPr>
            <w:tcW w:w="2064" w:type="dxa"/>
            <w:vMerge/>
          </w:tcPr>
          <w:p w14:paraId="03A86006"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6D78674C" w14:textId="77777777" w:rsidR="00BA2956" w:rsidRPr="00620050" w:rsidRDefault="00BA2956" w:rsidP="00BA2956">
            <w:pPr>
              <w:pStyle w:val="TableParagraph"/>
              <w:bidi/>
              <w:ind w:right="90"/>
              <w:rPr>
                <w:rFonts w:asciiTheme="minorBidi" w:hAnsiTheme="minorBidi" w:cstheme="minorBidi"/>
                <w:color w:val="6C6463"/>
                <w:sz w:val="18"/>
                <w:szCs w:val="18"/>
                <w:rtl/>
                <w:lang w:bidi="ar-SA"/>
              </w:rPr>
            </w:pPr>
          </w:p>
        </w:tc>
        <w:tc>
          <w:tcPr>
            <w:tcW w:w="3240" w:type="dxa"/>
            <w:vMerge/>
          </w:tcPr>
          <w:p w14:paraId="3F1FB363" w14:textId="77777777" w:rsidR="00BA2956" w:rsidRPr="00620050" w:rsidRDefault="00BA2956" w:rsidP="00BA2956">
            <w:pPr>
              <w:pStyle w:val="TableParagraph"/>
              <w:bidi/>
              <w:ind w:left="90" w:right="82"/>
              <w:rPr>
                <w:rFonts w:asciiTheme="minorBidi" w:hAnsiTheme="minorBidi" w:cstheme="minorBidi"/>
                <w:color w:val="6C6463"/>
                <w:sz w:val="18"/>
                <w:szCs w:val="18"/>
                <w:rtl/>
                <w:lang w:bidi="ar-SA"/>
              </w:rPr>
            </w:pPr>
          </w:p>
        </w:tc>
        <w:tc>
          <w:tcPr>
            <w:tcW w:w="3510" w:type="dxa"/>
            <w:vMerge/>
          </w:tcPr>
          <w:p w14:paraId="3E31C2A5" w14:textId="77777777" w:rsidR="00BA2956" w:rsidRPr="00620050" w:rsidRDefault="00BA2956" w:rsidP="00BA2956">
            <w:pPr>
              <w:pStyle w:val="TableParagraph"/>
              <w:bidi/>
              <w:ind w:right="90"/>
              <w:rPr>
                <w:rFonts w:asciiTheme="minorBidi" w:hAnsiTheme="minorBidi" w:cstheme="minorBidi"/>
                <w:color w:val="6C6463"/>
                <w:sz w:val="18"/>
                <w:szCs w:val="18"/>
                <w:rtl/>
                <w:lang w:bidi="ar-SA"/>
              </w:rPr>
            </w:pPr>
          </w:p>
        </w:tc>
        <w:tc>
          <w:tcPr>
            <w:tcW w:w="2336" w:type="dxa"/>
          </w:tcPr>
          <w:p w14:paraId="1604FA14" w14:textId="7F542CBD"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rsidRPr="001421E0" w14:paraId="0680600A" w14:textId="77777777" w:rsidTr="00AA2341">
        <w:trPr>
          <w:trHeight w:val="576"/>
        </w:trPr>
        <w:tc>
          <w:tcPr>
            <w:tcW w:w="2064" w:type="dxa"/>
            <w:vMerge/>
          </w:tcPr>
          <w:p w14:paraId="40DA3DA9"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0F7C5B2F" w14:textId="77777777" w:rsidR="00BA2956" w:rsidRPr="00620050" w:rsidRDefault="00BA2956" w:rsidP="00BA2956">
            <w:pPr>
              <w:pStyle w:val="TableParagraph"/>
              <w:bidi/>
              <w:ind w:right="90"/>
              <w:rPr>
                <w:rFonts w:asciiTheme="minorBidi" w:hAnsiTheme="minorBidi" w:cstheme="minorBidi"/>
                <w:color w:val="6C6463"/>
                <w:sz w:val="18"/>
                <w:szCs w:val="18"/>
                <w:rtl/>
                <w:lang w:bidi="ar-SA"/>
              </w:rPr>
            </w:pPr>
          </w:p>
        </w:tc>
        <w:tc>
          <w:tcPr>
            <w:tcW w:w="3240" w:type="dxa"/>
            <w:vMerge/>
          </w:tcPr>
          <w:p w14:paraId="30C2C4EF" w14:textId="77777777" w:rsidR="00BA2956" w:rsidRPr="00620050" w:rsidRDefault="00BA2956" w:rsidP="00BA2956">
            <w:pPr>
              <w:pStyle w:val="TableParagraph"/>
              <w:bidi/>
              <w:ind w:left="90" w:right="82"/>
              <w:rPr>
                <w:rFonts w:asciiTheme="minorBidi" w:hAnsiTheme="minorBidi" w:cstheme="minorBidi"/>
                <w:color w:val="6C6463"/>
                <w:sz w:val="18"/>
                <w:szCs w:val="18"/>
                <w:rtl/>
                <w:lang w:bidi="ar-SA"/>
              </w:rPr>
            </w:pPr>
          </w:p>
        </w:tc>
        <w:tc>
          <w:tcPr>
            <w:tcW w:w="3510" w:type="dxa"/>
            <w:vMerge/>
          </w:tcPr>
          <w:p w14:paraId="3B09DAC5" w14:textId="77777777" w:rsidR="00BA2956" w:rsidRPr="00620050" w:rsidRDefault="00BA2956" w:rsidP="00BA2956">
            <w:pPr>
              <w:pStyle w:val="TableParagraph"/>
              <w:bidi/>
              <w:ind w:right="90"/>
              <w:rPr>
                <w:rFonts w:asciiTheme="minorBidi" w:hAnsiTheme="minorBidi" w:cstheme="minorBidi"/>
                <w:color w:val="6C6463"/>
                <w:sz w:val="18"/>
                <w:szCs w:val="18"/>
                <w:rtl/>
                <w:lang w:bidi="ar-SA"/>
              </w:rPr>
            </w:pPr>
          </w:p>
        </w:tc>
        <w:tc>
          <w:tcPr>
            <w:tcW w:w="2336" w:type="dxa"/>
          </w:tcPr>
          <w:p w14:paraId="041A7829" w14:textId="5B45590D"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rsidRPr="001421E0" w14:paraId="004D74F7" w14:textId="77777777" w:rsidTr="00AA2341">
        <w:trPr>
          <w:trHeight w:val="432"/>
        </w:trPr>
        <w:tc>
          <w:tcPr>
            <w:tcW w:w="2064" w:type="dxa"/>
            <w:vMerge w:val="restart"/>
          </w:tcPr>
          <w:p w14:paraId="2EC8B202" w14:textId="2B266F6A" w:rsidR="00BA2956" w:rsidRPr="00620050" w:rsidRDefault="00BA2956" w:rsidP="00BA2956">
            <w:pPr>
              <w:bidi/>
              <w:ind w:right="175"/>
              <w:rPr>
                <w:rFonts w:asciiTheme="minorBidi" w:hAnsiTheme="minorBidi" w:cstheme="minorBidi"/>
                <w:color w:val="6C6463"/>
                <w:sz w:val="18"/>
                <w:szCs w:val="18"/>
                <w:lang w:bidi="ar-SA"/>
              </w:rPr>
            </w:pPr>
            <w:r>
              <w:rPr>
                <w:rFonts w:asciiTheme="minorBidi" w:hAnsiTheme="minorBidi" w:cstheme="minorBidi"/>
                <w:color w:val="6C6463"/>
                <w:sz w:val="18"/>
                <w:szCs w:val="18"/>
                <w:lang w:bidi="ar-SA"/>
              </w:rPr>
              <w:t>2.2.2</w:t>
            </w:r>
            <w:r w:rsidRPr="00620050">
              <w:rPr>
                <w:rFonts w:asciiTheme="minorBidi" w:hAnsiTheme="minorBidi" w:cstheme="minorBidi"/>
                <w:color w:val="6C6463"/>
                <w:sz w:val="18"/>
                <w:szCs w:val="18"/>
                <w:rtl/>
                <w:lang w:bidi="ar-SA"/>
              </w:rPr>
              <w:t xml:space="preserve">إنشاء واستخدام مجموعة متسلسلة من خبرات وأنشطة التّعلم المرتبطة بأهداف </w:t>
            </w:r>
            <w:r w:rsidRPr="00620050">
              <w:rPr>
                <w:rFonts w:asciiTheme="minorBidi" w:hAnsiTheme="minorBidi" w:cstheme="minorBidi" w:hint="cs"/>
                <w:color w:val="6C6463"/>
                <w:sz w:val="18"/>
                <w:szCs w:val="18"/>
                <w:rtl/>
                <w:lang w:bidi="ar-SA"/>
              </w:rPr>
              <w:t>تعليميّة واضحة</w:t>
            </w:r>
            <w:r w:rsidRPr="00620050">
              <w:rPr>
                <w:rFonts w:asciiTheme="minorBidi" w:hAnsiTheme="minorBidi" w:cstheme="minorBidi"/>
                <w:color w:val="6C6463"/>
                <w:sz w:val="18"/>
                <w:szCs w:val="18"/>
                <w:rtl/>
                <w:lang w:bidi="ar-SA"/>
              </w:rPr>
              <w:t xml:space="preserve"> ومناسبة لتعزيز إنجازات المتعلّم.                   </w:t>
            </w:r>
          </w:p>
          <w:p w14:paraId="05F11A61" w14:textId="294C6700" w:rsidR="00BA2956" w:rsidRPr="00620050" w:rsidRDefault="00BA2956" w:rsidP="00BA2956">
            <w:pPr>
              <w:pStyle w:val="TableParagraph"/>
              <w:bidi/>
              <w:spacing w:before="12"/>
              <w:ind w:right="120"/>
              <w:rPr>
                <w:rFonts w:asciiTheme="minorBidi" w:hAnsiTheme="minorBidi" w:cstheme="minorBidi"/>
                <w:color w:val="6C6463"/>
                <w:sz w:val="18"/>
                <w:szCs w:val="18"/>
                <w:rtl/>
                <w:lang w:bidi="ar-SA"/>
              </w:rPr>
            </w:pPr>
          </w:p>
        </w:tc>
        <w:tc>
          <w:tcPr>
            <w:tcW w:w="2520" w:type="dxa"/>
            <w:vMerge w:val="restart"/>
          </w:tcPr>
          <w:p w14:paraId="0D8DBE4D" w14:textId="378533FA" w:rsidR="00BA2956" w:rsidRPr="00620050" w:rsidRDefault="00BA2956" w:rsidP="00BA2956">
            <w:pPr>
              <w:pStyle w:val="TableParagraph"/>
              <w:bidi/>
              <w:spacing w:before="3"/>
              <w:ind w:left="0" w:right="90"/>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أعتمد في أغلب الأحيان التّعليمات المباشرة/ طريقة المحاضرة في التّدريس وفي إعطاء المهام. الطلاب في هذه الحالة متعلّمون سلبيون.</w:t>
            </w:r>
          </w:p>
        </w:tc>
        <w:tc>
          <w:tcPr>
            <w:tcW w:w="3240" w:type="dxa"/>
            <w:vMerge w:val="restart"/>
          </w:tcPr>
          <w:p w14:paraId="0EFF3698" w14:textId="77777777" w:rsidR="00BA2956" w:rsidRPr="00620050" w:rsidRDefault="00BA2956" w:rsidP="00BA2956">
            <w:pPr>
              <w:pStyle w:val="TableParagraph"/>
              <w:tabs>
                <w:tab w:val="left" w:pos="1162"/>
                <w:tab w:val="right" w:pos="1982"/>
              </w:tabs>
              <w:bidi/>
              <w:ind w:left="0" w:right="177"/>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تٌظهر خططي المكتوبة وتعليماتي المقدّمة للطلاب وجود أكثر من استراتيجية واحدة في الدّرس ومجموعة متنوّعة من الأساليب الإضافية. </w:t>
            </w:r>
          </w:p>
          <w:p w14:paraId="6FDE0E34" w14:textId="77777777" w:rsidR="00BA2956" w:rsidRPr="00620050" w:rsidRDefault="00BA2956" w:rsidP="00BA2956">
            <w:pPr>
              <w:pStyle w:val="TableParagraph"/>
              <w:bidi/>
              <w:ind w:left="0" w:right="177"/>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أجعل الطلاب يشاركون بفاعليّة بنشاط </w:t>
            </w:r>
            <w:proofErr w:type="gramStart"/>
            <w:r w:rsidRPr="00620050">
              <w:rPr>
                <w:rFonts w:asciiTheme="minorBidi" w:hAnsiTheme="minorBidi" w:cstheme="minorBidi"/>
                <w:color w:val="6C6463"/>
                <w:sz w:val="18"/>
                <w:szCs w:val="18"/>
                <w:rtl/>
                <w:lang w:bidi="ar-SA"/>
              </w:rPr>
              <w:t>ما  يستمرّ</w:t>
            </w:r>
            <w:proofErr w:type="gramEnd"/>
            <w:r w:rsidRPr="00620050">
              <w:rPr>
                <w:rFonts w:asciiTheme="minorBidi" w:hAnsiTheme="minorBidi" w:cstheme="minorBidi"/>
                <w:color w:val="6C6463"/>
                <w:sz w:val="18"/>
                <w:szCs w:val="18"/>
                <w:rtl/>
                <w:lang w:bidi="ar-SA"/>
              </w:rPr>
              <w:t xml:space="preserve"> لنصف حصّة على الأقل.</w:t>
            </w:r>
          </w:p>
          <w:p w14:paraId="11CA5941" w14:textId="6D5C74F1" w:rsidR="00BA2956" w:rsidRPr="00620050" w:rsidRDefault="00BA2956" w:rsidP="00BA2956">
            <w:pPr>
              <w:pStyle w:val="TableParagraph"/>
              <w:bidi/>
              <w:ind w:left="0" w:right="188"/>
              <w:rPr>
                <w:rFonts w:ascii="Arial" w:hAnsiTheme="minorBidi" w:cstheme="minorBidi"/>
                <w:color w:val="6C6463"/>
                <w:sz w:val="18"/>
                <w:szCs w:val="18"/>
                <w:rtl/>
              </w:rPr>
            </w:pPr>
          </w:p>
        </w:tc>
        <w:tc>
          <w:tcPr>
            <w:tcW w:w="3510" w:type="dxa"/>
            <w:vMerge w:val="restart"/>
          </w:tcPr>
          <w:p w14:paraId="2F5F6B12" w14:textId="77777777" w:rsidR="00BA2956" w:rsidRPr="00620050" w:rsidRDefault="00BA2956" w:rsidP="00BA2956">
            <w:pPr>
              <w:pStyle w:val="TableParagraph"/>
              <w:bidi/>
              <w:ind w:left="0" w:right="175"/>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يتمّ دمج الاستراتيجيات التّعليمية المكتوبة بشكل فاعل في كلّ درس بناءً على الموضوع واحتياجات الطلاب.       </w:t>
            </w:r>
          </w:p>
          <w:p w14:paraId="0D46C75A" w14:textId="7A9B4E61" w:rsidR="00BA2956" w:rsidRPr="00620050" w:rsidRDefault="00BA2956" w:rsidP="00BA2956">
            <w:pPr>
              <w:pStyle w:val="TableParagraph"/>
              <w:tabs>
                <w:tab w:val="right" w:pos="2641"/>
              </w:tabs>
              <w:bidi/>
              <w:spacing w:before="3"/>
              <w:ind w:left="0" w:right="229"/>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SA"/>
              </w:rPr>
              <w:t xml:space="preserve">أمكن الطلبة من التعلم الفعال من خلال حلّ المشكلات والتّفكير النّاقد من خلال مجموعات ثنائية أو مجموعات كبيرة حسب </w:t>
            </w:r>
            <w:proofErr w:type="gramStart"/>
            <w:r w:rsidRPr="00620050">
              <w:rPr>
                <w:rFonts w:asciiTheme="minorBidi" w:hAnsiTheme="minorBidi" w:cstheme="minorBidi"/>
                <w:color w:val="6C6463"/>
                <w:sz w:val="18"/>
                <w:szCs w:val="18"/>
                <w:rtl/>
                <w:lang w:bidi="ar-SA"/>
              </w:rPr>
              <w:t>المناسب .</w:t>
            </w:r>
            <w:proofErr w:type="gramEnd"/>
            <w:r w:rsidRPr="00620050">
              <w:rPr>
                <w:rFonts w:asciiTheme="minorBidi" w:hAnsiTheme="minorBidi" w:cstheme="minorBidi"/>
                <w:color w:val="6C6463"/>
                <w:sz w:val="18"/>
                <w:szCs w:val="18"/>
                <w:rtl/>
                <w:lang w:bidi="ar-SA"/>
              </w:rPr>
              <w:t xml:space="preserve"> يتمّ مشاركة أهداف التّعلم مع الطلاب جميعهم.</w:t>
            </w:r>
          </w:p>
        </w:tc>
        <w:tc>
          <w:tcPr>
            <w:tcW w:w="2336" w:type="dxa"/>
          </w:tcPr>
          <w:p w14:paraId="6F5A8FD9" w14:textId="0E763472"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rsidRPr="001421E0" w14:paraId="014DF78A" w14:textId="77777777" w:rsidTr="00AA2341">
        <w:trPr>
          <w:trHeight w:val="432"/>
        </w:trPr>
        <w:tc>
          <w:tcPr>
            <w:tcW w:w="2064" w:type="dxa"/>
            <w:vMerge/>
          </w:tcPr>
          <w:p w14:paraId="368CE865"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56BC3B2A" w14:textId="77777777" w:rsidR="00BA2956" w:rsidRPr="00620050" w:rsidRDefault="00BA2956" w:rsidP="00BA2956">
            <w:pPr>
              <w:pStyle w:val="TableParagraph"/>
              <w:bidi/>
              <w:spacing w:before="3"/>
              <w:ind w:left="106" w:right="90"/>
              <w:rPr>
                <w:rFonts w:asciiTheme="minorBidi" w:hAnsiTheme="minorBidi" w:cstheme="minorBidi"/>
                <w:color w:val="6C6463"/>
                <w:sz w:val="18"/>
                <w:szCs w:val="18"/>
                <w:rtl/>
                <w:lang w:bidi="ar-JO"/>
              </w:rPr>
            </w:pPr>
          </w:p>
        </w:tc>
        <w:tc>
          <w:tcPr>
            <w:tcW w:w="3240" w:type="dxa"/>
            <w:vMerge/>
          </w:tcPr>
          <w:p w14:paraId="0E36A5A2" w14:textId="77777777" w:rsidR="00BA2956" w:rsidRPr="00620050" w:rsidRDefault="00BA2956" w:rsidP="00BA2956">
            <w:pPr>
              <w:pStyle w:val="TableParagraph"/>
              <w:bidi/>
              <w:ind w:right="188"/>
              <w:rPr>
                <w:rFonts w:asciiTheme="minorBidi" w:hAnsiTheme="minorBidi" w:cstheme="minorBidi"/>
                <w:color w:val="6C6463"/>
                <w:sz w:val="18"/>
                <w:szCs w:val="18"/>
                <w:rtl/>
                <w:lang w:bidi="ar-SA"/>
              </w:rPr>
            </w:pPr>
          </w:p>
        </w:tc>
        <w:tc>
          <w:tcPr>
            <w:tcW w:w="3510" w:type="dxa"/>
            <w:vMerge/>
          </w:tcPr>
          <w:p w14:paraId="617CF67D" w14:textId="77777777" w:rsidR="00BA2956" w:rsidRPr="00620050" w:rsidRDefault="00BA2956" w:rsidP="00BA2956">
            <w:pPr>
              <w:pStyle w:val="TableParagraph"/>
              <w:tabs>
                <w:tab w:val="right" w:pos="2641"/>
              </w:tabs>
              <w:bidi/>
              <w:spacing w:before="3"/>
              <w:ind w:left="106" w:right="229"/>
              <w:rPr>
                <w:rFonts w:asciiTheme="minorBidi" w:hAnsiTheme="minorBidi" w:cstheme="minorBidi"/>
                <w:color w:val="6C6463"/>
                <w:sz w:val="18"/>
                <w:szCs w:val="18"/>
                <w:rtl/>
                <w:lang w:bidi="ar-JO"/>
              </w:rPr>
            </w:pPr>
          </w:p>
        </w:tc>
        <w:tc>
          <w:tcPr>
            <w:tcW w:w="2336" w:type="dxa"/>
          </w:tcPr>
          <w:p w14:paraId="120913EC" w14:textId="67C6C264"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rsidRPr="001421E0" w14:paraId="3FD4B033" w14:textId="77777777" w:rsidTr="00AA2341">
        <w:trPr>
          <w:trHeight w:val="432"/>
        </w:trPr>
        <w:tc>
          <w:tcPr>
            <w:tcW w:w="2064" w:type="dxa"/>
            <w:vMerge/>
          </w:tcPr>
          <w:p w14:paraId="271E2274"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4A1C9442" w14:textId="77777777" w:rsidR="00BA2956" w:rsidRPr="00620050" w:rsidRDefault="00BA2956" w:rsidP="00BA2956">
            <w:pPr>
              <w:pStyle w:val="TableParagraph"/>
              <w:bidi/>
              <w:spacing w:before="3"/>
              <w:ind w:left="106" w:right="90"/>
              <w:rPr>
                <w:rFonts w:asciiTheme="minorBidi" w:hAnsiTheme="minorBidi" w:cstheme="minorBidi"/>
                <w:color w:val="6C6463"/>
                <w:sz w:val="18"/>
                <w:szCs w:val="18"/>
                <w:rtl/>
                <w:lang w:bidi="ar-JO"/>
              </w:rPr>
            </w:pPr>
          </w:p>
        </w:tc>
        <w:tc>
          <w:tcPr>
            <w:tcW w:w="3240" w:type="dxa"/>
            <w:vMerge/>
          </w:tcPr>
          <w:p w14:paraId="45707E55" w14:textId="77777777" w:rsidR="00BA2956" w:rsidRPr="00620050" w:rsidRDefault="00BA2956" w:rsidP="00BA2956">
            <w:pPr>
              <w:pStyle w:val="TableParagraph"/>
              <w:bidi/>
              <w:ind w:right="188"/>
              <w:rPr>
                <w:rFonts w:asciiTheme="minorBidi" w:hAnsiTheme="minorBidi" w:cstheme="minorBidi"/>
                <w:color w:val="6C6463"/>
                <w:sz w:val="18"/>
                <w:szCs w:val="18"/>
                <w:rtl/>
                <w:lang w:bidi="ar-SA"/>
              </w:rPr>
            </w:pPr>
          </w:p>
        </w:tc>
        <w:tc>
          <w:tcPr>
            <w:tcW w:w="3510" w:type="dxa"/>
            <w:vMerge/>
          </w:tcPr>
          <w:p w14:paraId="07AB56A7" w14:textId="77777777" w:rsidR="00BA2956" w:rsidRPr="00620050" w:rsidRDefault="00BA2956" w:rsidP="00BA2956">
            <w:pPr>
              <w:pStyle w:val="TableParagraph"/>
              <w:tabs>
                <w:tab w:val="right" w:pos="2641"/>
              </w:tabs>
              <w:bidi/>
              <w:spacing w:before="3"/>
              <w:ind w:left="106" w:right="229"/>
              <w:rPr>
                <w:rFonts w:asciiTheme="minorBidi" w:hAnsiTheme="minorBidi" w:cstheme="minorBidi"/>
                <w:color w:val="6C6463"/>
                <w:sz w:val="18"/>
                <w:szCs w:val="18"/>
                <w:rtl/>
                <w:lang w:bidi="ar-JO"/>
              </w:rPr>
            </w:pPr>
          </w:p>
        </w:tc>
        <w:tc>
          <w:tcPr>
            <w:tcW w:w="2336" w:type="dxa"/>
          </w:tcPr>
          <w:p w14:paraId="5327FAFD" w14:textId="4F1C7362"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13E5086A" w14:textId="77777777" w:rsidTr="00AA2341">
        <w:trPr>
          <w:trHeight w:val="288"/>
        </w:trPr>
        <w:tc>
          <w:tcPr>
            <w:tcW w:w="2064" w:type="dxa"/>
            <w:vMerge w:val="restart"/>
          </w:tcPr>
          <w:p w14:paraId="6461B2E4" w14:textId="57C558F3" w:rsidR="00BA2956" w:rsidRPr="00620050" w:rsidRDefault="00BA2956" w:rsidP="00BA2956">
            <w:pPr>
              <w:pStyle w:val="TableParagraph"/>
              <w:tabs>
                <w:tab w:val="right" w:pos="2424"/>
                <w:tab w:val="left" w:pos="2604"/>
              </w:tabs>
              <w:bidi/>
              <w:spacing w:before="3"/>
              <w:ind w:left="0" w:right="265"/>
              <w:rPr>
                <w:rFonts w:asciiTheme="minorBidi" w:hAnsiTheme="minorBidi" w:cstheme="minorBidi"/>
                <w:color w:val="6C6463"/>
                <w:sz w:val="18"/>
                <w:szCs w:val="18"/>
              </w:rPr>
            </w:pPr>
            <w:r>
              <w:rPr>
                <w:rFonts w:asciiTheme="minorBidi" w:hAnsiTheme="minorBidi" w:cstheme="minorBidi"/>
                <w:color w:val="6C6463"/>
                <w:sz w:val="18"/>
                <w:szCs w:val="18"/>
              </w:rPr>
              <w:t>3.2.2</w:t>
            </w:r>
            <w:r w:rsidRPr="00620050">
              <w:rPr>
                <w:rFonts w:asciiTheme="minorBidi" w:hAnsiTheme="minorBidi" w:cstheme="minorBidi"/>
                <w:color w:val="6C6463"/>
                <w:sz w:val="18"/>
                <w:szCs w:val="18"/>
                <w:rtl/>
                <w:lang w:bidi="ar-SA"/>
              </w:rPr>
              <w:t>وضع توقعات عالية تلهم وتحفز المتعلمين</w:t>
            </w:r>
            <w:r w:rsidRPr="00620050">
              <w:rPr>
                <w:rFonts w:ascii="Arial" w:hAnsiTheme="minorBidi" w:cstheme="minorBidi"/>
                <w:color w:val="6C6463"/>
                <w:sz w:val="18"/>
                <w:szCs w:val="18"/>
                <w:rtl/>
              </w:rPr>
              <w:t xml:space="preserve"> </w:t>
            </w:r>
          </w:p>
          <w:p w14:paraId="5D786AC5" w14:textId="31FA1089" w:rsidR="00BA2956" w:rsidRPr="00620050" w:rsidRDefault="00BA2956" w:rsidP="00BA2956">
            <w:pPr>
              <w:pStyle w:val="TableParagraph"/>
              <w:bidi/>
              <w:spacing w:before="12"/>
              <w:ind w:right="120"/>
              <w:rPr>
                <w:rFonts w:asciiTheme="minorBidi" w:hAnsiTheme="minorBidi" w:cstheme="minorBidi"/>
                <w:color w:val="6C6463"/>
                <w:sz w:val="18"/>
                <w:szCs w:val="18"/>
                <w:rtl/>
                <w:lang w:bidi="ar-SA"/>
              </w:rPr>
            </w:pPr>
          </w:p>
        </w:tc>
        <w:tc>
          <w:tcPr>
            <w:tcW w:w="2520" w:type="dxa"/>
            <w:vMerge w:val="restart"/>
          </w:tcPr>
          <w:p w14:paraId="6FA4E406" w14:textId="0C27C12F"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620050">
              <w:rPr>
                <w:rFonts w:asciiTheme="minorBidi" w:hAnsiTheme="minorBidi" w:cstheme="minorBidi"/>
                <w:color w:val="6C6463"/>
                <w:sz w:val="18"/>
                <w:szCs w:val="18"/>
                <w:rtl/>
                <w:lang w:bidi="ar-SA"/>
              </w:rPr>
              <w:t xml:space="preserve">أضع توقعات متواضعة لإنجاز الطلاب من خلال الأهداف التعليمية والأنشطة والتّفاعلات </w:t>
            </w:r>
            <w:proofErr w:type="gramStart"/>
            <w:r w:rsidRPr="00620050">
              <w:rPr>
                <w:rFonts w:asciiTheme="minorBidi" w:hAnsiTheme="minorBidi" w:cstheme="minorBidi"/>
                <w:color w:val="6C6463"/>
                <w:sz w:val="18"/>
                <w:szCs w:val="18"/>
                <w:rtl/>
                <w:lang w:bidi="ar-SA"/>
              </w:rPr>
              <w:t>الموجهة  في</w:t>
            </w:r>
            <w:proofErr w:type="gramEnd"/>
            <w:r w:rsidRPr="00620050">
              <w:rPr>
                <w:rFonts w:asciiTheme="minorBidi" w:hAnsiTheme="minorBidi" w:cstheme="minorBidi"/>
                <w:color w:val="6C6463"/>
                <w:sz w:val="18"/>
                <w:szCs w:val="18"/>
                <w:rtl/>
                <w:lang w:bidi="ar-SA"/>
              </w:rPr>
              <w:t xml:space="preserve"> الغرفة الصفية.            </w:t>
            </w:r>
          </w:p>
        </w:tc>
        <w:tc>
          <w:tcPr>
            <w:tcW w:w="3240" w:type="dxa"/>
            <w:vMerge w:val="restart"/>
          </w:tcPr>
          <w:p w14:paraId="0241254D" w14:textId="77777777" w:rsidR="00BA2956" w:rsidRPr="00620050" w:rsidRDefault="00BA2956" w:rsidP="00BA2956">
            <w:pPr>
              <w:pStyle w:val="TableParagraph"/>
              <w:tabs>
                <w:tab w:val="right" w:pos="1982"/>
              </w:tabs>
              <w:bidi/>
              <w:ind w:left="0" w:right="87"/>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JO"/>
              </w:rPr>
              <w:t>أضع</w:t>
            </w:r>
            <w:r w:rsidRPr="00620050">
              <w:rPr>
                <w:rFonts w:asciiTheme="minorBidi" w:hAnsiTheme="minorBidi" w:cstheme="minorBidi"/>
                <w:color w:val="6C6463"/>
                <w:sz w:val="18"/>
                <w:szCs w:val="18"/>
                <w:rtl/>
                <w:lang w:bidi="ar-SA"/>
              </w:rPr>
              <w:t xml:space="preserve"> توقعات ملائمة لإنجاز الطلاب من خلال الأهداف والأنشطة التّعليميّة والتّفاعلات المناسبة مع البيئة الصّفية.</w:t>
            </w:r>
          </w:p>
          <w:p w14:paraId="23CCBFEE" w14:textId="1840B379" w:rsidR="00BA2956" w:rsidRPr="00620050" w:rsidRDefault="00BA2956" w:rsidP="00BA2956">
            <w:pPr>
              <w:pStyle w:val="TableParagraph"/>
              <w:tabs>
                <w:tab w:val="right" w:pos="1982"/>
              </w:tabs>
              <w:bidi/>
              <w:ind w:left="0" w:right="87"/>
              <w:rPr>
                <w:rFonts w:ascii="Arial" w:hAnsiTheme="minorBidi" w:cstheme="minorBidi"/>
                <w:color w:val="6C6463"/>
                <w:sz w:val="18"/>
                <w:szCs w:val="18"/>
                <w:rtl/>
              </w:rPr>
            </w:pPr>
            <w:r w:rsidRPr="00620050">
              <w:rPr>
                <w:rFonts w:asciiTheme="minorBidi" w:hAnsiTheme="minorBidi" w:cstheme="minorBidi"/>
                <w:color w:val="6C6463"/>
                <w:sz w:val="18"/>
                <w:szCs w:val="18"/>
                <w:rtl/>
                <w:lang w:bidi="ar-SA"/>
              </w:rPr>
              <w:t>التعليمات المقدمة مناسبة لمستوى المرحلة.</w:t>
            </w:r>
          </w:p>
        </w:tc>
        <w:tc>
          <w:tcPr>
            <w:tcW w:w="3510" w:type="dxa"/>
            <w:vMerge w:val="restart"/>
          </w:tcPr>
          <w:p w14:paraId="00EBC9C8" w14:textId="260F656D"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620050">
              <w:rPr>
                <w:rFonts w:asciiTheme="minorBidi" w:hAnsiTheme="minorBidi" w:cstheme="minorBidi"/>
                <w:color w:val="6C6463"/>
                <w:sz w:val="18"/>
                <w:szCs w:val="18"/>
                <w:rtl/>
                <w:lang w:bidi="ar-SA"/>
              </w:rPr>
              <w:t>أقدّم موادّ عالية المستوى من حيث النّوعية، والتي تتحدّى وتلهم وتحفّز الطلبة بشكل مناسب.</w:t>
            </w:r>
          </w:p>
        </w:tc>
        <w:tc>
          <w:tcPr>
            <w:tcW w:w="2336" w:type="dxa"/>
          </w:tcPr>
          <w:p w14:paraId="70A8B999" w14:textId="11835683"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14:paraId="21460A02" w14:textId="77777777" w:rsidTr="00AA2341">
        <w:trPr>
          <w:trHeight w:val="288"/>
        </w:trPr>
        <w:tc>
          <w:tcPr>
            <w:tcW w:w="2064" w:type="dxa"/>
            <w:vMerge/>
          </w:tcPr>
          <w:p w14:paraId="548083D4" w14:textId="77777777" w:rsidR="00BA2956" w:rsidRPr="00620050" w:rsidRDefault="00BA2956" w:rsidP="00BA2956">
            <w:pPr>
              <w:bidi/>
              <w:spacing w:before="100" w:beforeAutospacing="1"/>
              <w:rPr>
                <w:rFonts w:asciiTheme="minorBidi" w:eastAsia="Times New Roman" w:hAnsiTheme="minorBidi" w:cstheme="minorBidi"/>
                <w:color w:val="6C6463"/>
                <w:sz w:val="18"/>
                <w:szCs w:val="18"/>
                <w:rtl/>
                <w:lang w:eastAsia="en-GB" w:bidi="ar-SA"/>
              </w:rPr>
            </w:pPr>
          </w:p>
        </w:tc>
        <w:tc>
          <w:tcPr>
            <w:tcW w:w="2520" w:type="dxa"/>
            <w:vMerge/>
          </w:tcPr>
          <w:p w14:paraId="614E3421" w14:textId="77777777" w:rsidR="00BA2956" w:rsidRPr="00620050" w:rsidRDefault="00BA2956" w:rsidP="00BA2956">
            <w:pPr>
              <w:bidi/>
              <w:spacing w:before="100" w:beforeAutospacing="1"/>
              <w:rPr>
                <w:rFonts w:asciiTheme="minorBidi" w:hAnsiTheme="minorBidi" w:cstheme="minorBidi"/>
                <w:color w:val="6C6463"/>
                <w:sz w:val="18"/>
                <w:szCs w:val="18"/>
                <w:rtl/>
                <w:lang w:bidi="ar-JO"/>
              </w:rPr>
            </w:pPr>
          </w:p>
        </w:tc>
        <w:tc>
          <w:tcPr>
            <w:tcW w:w="3240" w:type="dxa"/>
            <w:vMerge/>
          </w:tcPr>
          <w:p w14:paraId="1032C735"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07110157"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326D2C37" w14:textId="769AA63F"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04414386" w14:textId="77777777" w:rsidTr="00AA2341">
        <w:trPr>
          <w:trHeight w:val="288"/>
        </w:trPr>
        <w:tc>
          <w:tcPr>
            <w:tcW w:w="2064" w:type="dxa"/>
            <w:vMerge/>
          </w:tcPr>
          <w:p w14:paraId="16FAA1E8" w14:textId="77777777" w:rsidR="00BA2956" w:rsidRPr="00620050" w:rsidRDefault="00BA2956" w:rsidP="00BA2956">
            <w:pPr>
              <w:bidi/>
              <w:spacing w:before="100" w:beforeAutospacing="1"/>
              <w:rPr>
                <w:rFonts w:asciiTheme="minorBidi" w:eastAsia="Times New Roman" w:hAnsiTheme="minorBidi" w:cstheme="minorBidi"/>
                <w:color w:val="6C6463"/>
                <w:sz w:val="18"/>
                <w:szCs w:val="18"/>
                <w:rtl/>
                <w:lang w:eastAsia="en-GB" w:bidi="ar-SA"/>
              </w:rPr>
            </w:pPr>
          </w:p>
        </w:tc>
        <w:tc>
          <w:tcPr>
            <w:tcW w:w="2520" w:type="dxa"/>
            <w:vMerge/>
          </w:tcPr>
          <w:p w14:paraId="2821F715" w14:textId="77777777" w:rsidR="00BA2956" w:rsidRPr="00620050" w:rsidRDefault="00BA2956" w:rsidP="00BA2956">
            <w:pPr>
              <w:bidi/>
              <w:spacing w:before="100" w:beforeAutospacing="1"/>
              <w:rPr>
                <w:rFonts w:asciiTheme="minorBidi" w:hAnsiTheme="minorBidi" w:cstheme="minorBidi"/>
                <w:color w:val="6C6463"/>
                <w:sz w:val="18"/>
                <w:szCs w:val="18"/>
                <w:rtl/>
                <w:lang w:bidi="ar-JO"/>
              </w:rPr>
            </w:pPr>
          </w:p>
        </w:tc>
        <w:tc>
          <w:tcPr>
            <w:tcW w:w="3240" w:type="dxa"/>
            <w:vMerge/>
          </w:tcPr>
          <w:p w14:paraId="3A10A424"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2B75C5CE"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603249AC" w14:textId="25E8A3BE"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7366A7EE" w14:textId="77777777" w:rsidTr="00AA2341">
        <w:trPr>
          <w:trHeight w:val="432"/>
        </w:trPr>
        <w:tc>
          <w:tcPr>
            <w:tcW w:w="2064" w:type="dxa"/>
            <w:vMerge w:val="restart"/>
          </w:tcPr>
          <w:p w14:paraId="1318CF90" w14:textId="5D6D4089" w:rsidR="00BA2956" w:rsidRPr="00620050" w:rsidRDefault="00BA2956" w:rsidP="00BA2956">
            <w:pPr>
              <w:pStyle w:val="TableParagraph"/>
              <w:bidi/>
              <w:ind w:left="0" w:right="265"/>
              <w:rPr>
                <w:rFonts w:asciiTheme="minorBidi" w:hAnsiTheme="minorBidi" w:cstheme="minorBidi"/>
                <w:color w:val="6C6463"/>
                <w:spacing w:val="-6"/>
                <w:sz w:val="18"/>
                <w:szCs w:val="18"/>
              </w:rPr>
            </w:pPr>
            <w:r>
              <w:rPr>
                <w:rFonts w:asciiTheme="minorBidi" w:hAnsiTheme="minorBidi" w:cstheme="minorBidi"/>
                <w:color w:val="6C6463"/>
                <w:spacing w:val="-6"/>
                <w:sz w:val="18"/>
                <w:szCs w:val="18"/>
              </w:rPr>
              <w:t>4.2.2</w:t>
            </w:r>
            <w:r w:rsidRPr="00620050">
              <w:rPr>
                <w:rFonts w:asciiTheme="minorBidi" w:hAnsiTheme="minorBidi" w:cstheme="minorBidi"/>
                <w:color w:val="6C6463"/>
                <w:spacing w:val="-6"/>
                <w:sz w:val="18"/>
                <w:szCs w:val="18"/>
                <w:rtl/>
                <w:lang w:bidi="ar-SA"/>
              </w:rPr>
              <w:t>جمع الأدلة واستخدامها بانتظام لتحسين التّعلم والتّعليم</w:t>
            </w:r>
          </w:p>
          <w:p w14:paraId="564ED3FA" w14:textId="39DF8F05" w:rsidR="00BA2956" w:rsidRPr="00620050" w:rsidRDefault="00BA2956" w:rsidP="00BA2956">
            <w:pPr>
              <w:pStyle w:val="TableParagraph"/>
              <w:bidi/>
              <w:spacing w:before="12"/>
              <w:ind w:left="0" w:right="120"/>
              <w:rPr>
                <w:rFonts w:ascii="Arial" w:hAnsiTheme="minorBidi" w:cstheme="minorBidi"/>
                <w:color w:val="6C6463"/>
                <w:sz w:val="18"/>
                <w:szCs w:val="18"/>
                <w:rtl/>
              </w:rPr>
            </w:pPr>
            <w:r w:rsidRPr="00620050">
              <w:rPr>
                <w:rFonts w:asciiTheme="minorBidi" w:hAnsiTheme="minorBidi" w:cstheme="minorBidi"/>
                <w:color w:val="6C6463"/>
                <w:spacing w:val="-6"/>
                <w:sz w:val="18"/>
                <w:szCs w:val="18"/>
                <w:rtl/>
                <w:lang w:bidi="ar-SA"/>
              </w:rPr>
              <w:t xml:space="preserve">                   </w:t>
            </w:r>
          </w:p>
        </w:tc>
        <w:tc>
          <w:tcPr>
            <w:tcW w:w="2520" w:type="dxa"/>
            <w:vMerge w:val="restart"/>
          </w:tcPr>
          <w:p w14:paraId="6C2AE6DD" w14:textId="77777777" w:rsidR="00BA2956" w:rsidRPr="00620050" w:rsidRDefault="00BA2956" w:rsidP="00BA2956">
            <w:pPr>
              <w:pStyle w:val="TableParagraph"/>
              <w:tabs>
                <w:tab w:val="right" w:pos="2165"/>
              </w:tabs>
              <w:bidi/>
              <w:ind w:left="0"/>
              <w:rPr>
                <w:rFonts w:asciiTheme="minorBidi" w:hAnsiTheme="minorBidi" w:cstheme="minorBidi"/>
                <w:color w:val="6C6463"/>
                <w:sz w:val="18"/>
                <w:szCs w:val="18"/>
                <w:lang w:bidi="ar-SA"/>
              </w:rPr>
            </w:pPr>
            <w:r w:rsidRPr="00620050">
              <w:rPr>
                <w:rFonts w:asciiTheme="minorBidi" w:hAnsiTheme="minorBidi" w:cstheme="minorBidi"/>
                <w:color w:val="6C6463"/>
                <w:spacing w:val="-6"/>
                <w:sz w:val="18"/>
                <w:szCs w:val="18"/>
                <w:rtl/>
                <w:lang w:bidi="ar-SA"/>
              </w:rPr>
              <w:t xml:space="preserve">أمتلك القدرة على طرح الأسئلة الأساسية والتي لا تستدعي مستوىً عاليا من التّفكير أو لا تحتاج إلى إل إجابة.                          </w:t>
            </w:r>
          </w:p>
          <w:p w14:paraId="5A9B362A" w14:textId="66999C7A" w:rsidR="00BA2956" w:rsidRPr="00620050" w:rsidRDefault="00BA2956" w:rsidP="00BA2956">
            <w:pPr>
              <w:pStyle w:val="TableParagraph"/>
              <w:bidi/>
              <w:ind w:left="0" w:right="96"/>
              <w:rPr>
                <w:rFonts w:asciiTheme="minorBidi" w:hAnsiTheme="minorBidi" w:cstheme="minorBidi"/>
                <w:color w:val="6C6463"/>
                <w:spacing w:val="-6"/>
                <w:sz w:val="18"/>
                <w:szCs w:val="18"/>
                <w:rtl/>
                <w:lang w:bidi="ar-SA"/>
              </w:rPr>
            </w:pPr>
            <w:r w:rsidRPr="00620050">
              <w:rPr>
                <w:rFonts w:asciiTheme="minorBidi" w:hAnsiTheme="minorBidi" w:cstheme="minorBidi"/>
                <w:color w:val="6C6463"/>
                <w:spacing w:val="-6"/>
                <w:sz w:val="18"/>
                <w:szCs w:val="18"/>
                <w:rtl/>
                <w:lang w:bidi="ar-SA"/>
              </w:rPr>
              <w:t xml:space="preserve">لا أعطي وقتا للطالب للتفكير بالإجابة.                                    </w:t>
            </w:r>
          </w:p>
        </w:tc>
        <w:tc>
          <w:tcPr>
            <w:tcW w:w="3240" w:type="dxa"/>
            <w:vMerge w:val="restart"/>
          </w:tcPr>
          <w:p w14:paraId="2C6D2224" w14:textId="77777777" w:rsidR="00BA2956" w:rsidRPr="00620050" w:rsidRDefault="00BA2956" w:rsidP="00BA2956">
            <w:pPr>
              <w:pStyle w:val="TableParagraph"/>
              <w:bidi/>
              <w:ind w:left="0" w:right="87"/>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 xml:space="preserve">أقوم بطرح أسئلة متنوعة من حيث مستوى </w:t>
            </w:r>
            <w:proofErr w:type="gramStart"/>
            <w:r w:rsidRPr="00620050">
              <w:rPr>
                <w:rFonts w:asciiTheme="minorBidi" w:hAnsiTheme="minorBidi" w:cstheme="minorBidi"/>
                <w:color w:val="6C6463"/>
                <w:sz w:val="18"/>
                <w:szCs w:val="18"/>
                <w:rtl/>
                <w:lang w:bidi="ar-JO"/>
              </w:rPr>
              <w:t>التّفكير(</w:t>
            </w:r>
            <w:proofErr w:type="gramEnd"/>
            <w:r w:rsidRPr="00620050">
              <w:rPr>
                <w:rFonts w:asciiTheme="minorBidi" w:hAnsiTheme="minorBidi" w:cstheme="minorBidi"/>
                <w:color w:val="6C6463"/>
                <w:sz w:val="18"/>
                <w:szCs w:val="18"/>
                <w:rtl/>
                <w:lang w:bidi="ar-JO"/>
              </w:rPr>
              <w:t>مستوى عال ومتدن)</w:t>
            </w:r>
          </w:p>
          <w:p w14:paraId="71C3935F" w14:textId="77777777" w:rsidR="00BA2956" w:rsidRPr="00620050" w:rsidRDefault="00BA2956" w:rsidP="00BA2956">
            <w:pPr>
              <w:pStyle w:val="TableParagraph"/>
              <w:bidi/>
              <w:ind w:left="0" w:right="87"/>
              <w:rPr>
                <w:rFonts w:asciiTheme="minorBidi" w:hAnsiTheme="minorBidi" w:cstheme="minorBidi"/>
                <w:color w:val="6C6463"/>
                <w:sz w:val="18"/>
                <w:szCs w:val="18"/>
              </w:rPr>
            </w:pPr>
            <w:r w:rsidRPr="00620050">
              <w:rPr>
                <w:rFonts w:asciiTheme="minorBidi" w:hAnsiTheme="minorBidi" w:cstheme="minorBidi"/>
                <w:color w:val="6C6463"/>
                <w:sz w:val="18"/>
                <w:szCs w:val="18"/>
                <w:rtl/>
                <w:lang w:bidi="ar-JO"/>
              </w:rPr>
              <w:t xml:space="preserve">بعضها يتطلب تفكيرا عميقا </w:t>
            </w:r>
          </w:p>
          <w:p w14:paraId="6BFA1239" w14:textId="3BE8E149" w:rsidR="00BA2956" w:rsidRPr="00620050" w:rsidRDefault="00BA2956" w:rsidP="00BA2956">
            <w:pPr>
              <w:pStyle w:val="TableParagraph"/>
              <w:tabs>
                <w:tab w:val="right" w:pos="1974"/>
              </w:tabs>
              <w:bidi/>
              <w:ind w:left="0" w:right="178"/>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ألجأ أحيانا إلى إعطاء وقت للطلبة من أجل التفكير بالإجابة</w:t>
            </w:r>
            <w:r w:rsidRPr="00620050">
              <w:rPr>
                <w:rFonts w:asciiTheme="minorBidi" w:hAnsiTheme="minorBidi" w:cstheme="minorBidi"/>
                <w:color w:val="6C6463"/>
                <w:sz w:val="18"/>
                <w:szCs w:val="18"/>
                <w:rtl/>
                <w:lang w:bidi="ar-JO"/>
              </w:rPr>
              <w:t xml:space="preserve">    </w:t>
            </w:r>
          </w:p>
        </w:tc>
        <w:tc>
          <w:tcPr>
            <w:tcW w:w="3510" w:type="dxa"/>
            <w:vMerge w:val="restart"/>
          </w:tcPr>
          <w:p w14:paraId="5F2BD5FA" w14:textId="77777777" w:rsidR="00BA2956" w:rsidRPr="00620050" w:rsidRDefault="00BA2956" w:rsidP="00BA2956">
            <w:pPr>
              <w:pStyle w:val="TableParagraph"/>
              <w:tabs>
                <w:tab w:val="right" w:pos="2513"/>
              </w:tabs>
              <w:bidi/>
              <w:ind w:left="0" w:right="85"/>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SA"/>
              </w:rPr>
              <w:t>أقوم بطرح مجموعة متنوّعة ومناسبة من الأسئلة والتي تتحدي تفكير الطلاب وتتطلب تبرير الإجابة والتّحقق من فهمهم ومساعدتهم في تطوير أفكا</w:t>
            </w:r>
            <w:r w:rsidRPr="00620050">
              <w:rPr>
                <w:rFonts w:asciiTheme="minorBidi" w:hAnsiTheme="minorBidi" w:cstheme="minorBidi"/>
                <w:color w:val="6C6463"/>
                <w:sz w:val="18"/>
                <w:szCs w:val="18"/>
                <w:rtl/>
                <w:lang w:bidi="ar-JO"/>
              </w:rPr>
              <w:t xml:space="preserve">رهم.  </w:t>
            </w:r>
          </w:p>
          <w:p w14:paraId="76EAB9F1" w14:textId="160189F9" w:rsidR="00BA2956" w:rsidRPr="00620050" w:rsidRDefault="00BA2956" w:rsidP="00BA2956">
            <w:pPr>
              <w:pStyle w:val="TableParagraph"/>
              <w:tabs>
                <w:tab w:val="right" w:pos="2513"/>
              </w:tabs>
              <w:bidi/>
              <w:ind w:left="0" w:right="85"/>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 xml:space="preserve">أقوم بتوفير وقت كافٍ للإجابة وبشكل مستمر.           </w:t>
            </w:r>
          </w:p>
        </w:tc>
        <w:tc>
          <w:tcPr>
            <w:tcW w:w="2336" w:type="dxa"/>
          </w:tcPr>
          <w:p w14:paraId="25EC402C" w14:textId="68DE7661"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14:paraId="7E837032" w14:textId="77777777" w:rsidTr="00AA2341">
        <w:trPr>
          <w:trHeight w:val="432"/>
        </w:trPr>
        <w:tc>
          <w:tcPr>
            <w:tcW w:w="2064" w:type="dxa"/>
            <w:vMerge/>
          </w:tcPr>
          <w:p w14:paraId="44454E65"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31DD5920" w14:textId="77777777" w:rsidR="00BA2956" w:rsidRPr="00620050" w:rsidRDefault="00BA2956" w:rsidP="00BA2956">
            <w:pPr>
              <w:pStyle w:val="TableParagraph"/>
              <w:bidi/>
              <w:ind w:right="96"/>
              <w:rPr>
                <w:rFonts w:asciiTheme="minorBidi" w:hAnsiTheme="minorBidi" w:cstheme="minorBidi"/>
                <w:b/>
                <w:bCs/>
                <w:color w:val="6C6463"/>
                <w:spacing w:val="-6"/>
                <w:sz w:val="18"/>
                <w:szCs w:val="18"/>
                <w:rtl/>
                <w:lang w:bidi="ar-SA"/>
              </w:rPr>
            </w:pPr>
          </w:p>
        </w:tc>
        <w:tc>
          <w:tcPr>
            <w:tcW w:w="3240" w:type="dxa"/>
            <w:vMerge/>
          </w:tcPr>
          <w:p w14:paraId="13B0F1B3" w14:textId="77777777" w:rsidR="00BA2956" w:rsidRPr="00620050" w:rsidRDefault="00BA2956" w:rsidP="00BA2956">
            <w:pPr>
              <w:pStyle w:val="TableParagraph"/>
              <w:tabs>
                <w:tab w:val="right" w:pos="1974"/>
              </w:tabs>
              <w:bidi/>
              <w:ind w:left="88" w:right="178"/>
              <w:rPr>
                <w:rFonts w:asciiTheme="minorBidi" w:hAnsiTheme="minorBidi" w:cstheme="minorBidi"/>
                <w:b/>
                <w:bCs/>
                <w:color w:val="6C6463"/>
                <w:sz w:val="18"/>
                <w:szCs w:val="18"/>
                <w:rtl/>
                <w:lang w:bidi="ar-JO"/>
              </w:rPr>
            </w:pPr>
          </w:p>
        </w:tc>
        <w:tc>
          <w:tcPr>
            <w:tcW w:w="3510" w:type="dxa"/>
            <w:vMerge/>
          </w:tcPr>
          <w:p w14:paraId="0635280A" w14:textId="77777777" w:rsidR="00BA2956" w:rsidRPr="00620050" w:rsidRDefault="00BA2956" w:rsidP="00BA2956">
            <w:pPr>
              <w:pStyle w:val="TableParagraph"/>
              <w:bidi/>
              <w:spacing w:before="3"/>
              <w:ind w:left="94" w:right="229"/>
              <w:rPr>
                <w:rFonts w:asciiTheme="minorBidi" w:hAnsiTheme="minorBidi" w:cstheme="minorBidi"/>
                <w:b/>
                <w:bCs/>
                <w:color w:val="6C6463"/>
                <w:spacing w:val="-6"/>
                <w:sz w:val="18"/>
                <w:szCs w:val="18"/>
                <w:rtl/>
                <w:lang w:bidi="ar-SA"/>
              </w:rPr>
            </w:pPr>
          </w:p>
        </w:tc>
        <w:tc>
          <w:tcPr>
            <w:tcW w:w="2336" w:type="dxa"/>
          </w:tcPr>
          <w:p w14:paraId="404DAA1A" w14:textId="39705695"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01F657D5" w14:textId="77777777" w:rsidTr="00AA2341">
        <w:trPr>
          <w:trHeight w:val="432"/>
        </w:trPr>
        <w:tc>
          <w:tcPr>
            <w:tcW w:w="2064" w:type="dxa"/>
            <w:vMerge/>
          </w:tcPr>
          <w:p w14:paraId="13743CAE"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6D48A544" w14:textId="77777777" w:rsidR="00BA2956" w:rsidRPr="00620050" w:rsidRDefault="00BA2956" w:rsidP="00BA2956">
            <w:pPr>
              <w:pStyle w:val="TableParagraph"/>
              <w:bidi/>
              <w:ind w:right="96"/>
              <w:rPr>
                <w:rFonts w:asciiTheme="minorBidi" w:hAnsiTheme="minorBidi" w:cstheme="minorBidi"/>
                <w:b/>
                <w:bCs/>
                <w:color w:val="6C6463"/>
                <w:spacing w:val="-6"/>
                <w:sz w:val="18"/>
                <w:szCs w:val="18"/>
                <w:rtl/>
                <w:lang w:bidi="ar-SA"/>
              </w:rPr>
            </w:pPr>
          </w:p>
        </w:tc>
        <w:tc>
          <w:tcPr>
            <w:tcW w:w="3240" w:type="dxa"/>
            <w:vMerge/>
          </w:tcPr>
          <w:p w14:paraId="16F91B8A" w14:textId="77777777" w:rsidR="00BA2956" w:rsidRPr="00620050" w:rsidRDefault="00BA2956" w:rsidP="00BA2956">
            <w:pPr>
              <w:pStyle w:val="TableParagraph"/>
              <w:tabs>
                <w:tab w:val="right" w:pos="1974"/>
              </w:tabs>
              <w:bidi/>
              <w:ind w:left="88" w:right="178"/>
              <w:rPr>
                <w:rFonts w:asciiTheme="minorBidi" w:hAnsiTheme="minorBidi" w:cstheme="minorBidi"/>
                <w:b/>
                <w:bCs/>
                <w:color w:val="6C6463"/>
                <w:sz w:val="18"/>
                <w:szCs w:val="18"/>
                <w:rtl/>
                <w:lang w:bidi="ar-JO"/>
              </w:rPr>
            </w:pPr>
          </w:p>
        </w:tc>
        <w:tc>
          <w:tcPr>
            <w:tcW w:w="3510" w:type="dxa"/>
            <w:vMerge/>
          </w:tcPr>
          <w:p w14:paraId="6DA23E18" w14:textId="77777777" w:rsidR="00BA2956" w:rsidRPr="00620050" w:rsidRDefault="00BA2956" w:rsidP="00BA2956">
            <w:pPr>
              <w:pStyle w:val="TableParagraph"/>
              <w:bidi/>
              <w:spacing w:before="3"/>
              <w:ind w:left="94" w:right="229"/>
              <w:rPr>
                <w:rFonts w:asciiTheme="minorBidi" w:hAnsiTheme="minorBidi" w:cstheme="minorBidi"/>
                <w:b/>
                <w:bCs/>
                <w:color w:val="6C6463"/>
                <w:spacing w:val="-6"/>
                <w:sz w:val="18"/>
                <w:szCs w:val="18"/>
                <w:rtl/>
                <w:lang w:bidi="ar-SA"/>
              </w:rPr>
            </w:pPr>
          </w:p>
        </w:tc>
        <w:tc>
          <w:tcPr>
            <w:tcW w:w="2336" w:type="dxa"/>
          </w:tcPr>
          <w:p w14:paraId="04350B12" w14:textId="25B668D3"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7374B3C9" w14:textId="77777777" w:rsidTr="00AA2341">
        <w:trPr>
          <w:trHeight w:val="432"/>
        </w:trPr>
        <w:tc>
          <w:tcPr>
            <w:tcW w:w="2064" w:type="dxa"/>
            <w:vMerge w:val="restart"/>
          </w:tcPr>
          <w:p w14:paraId="20ECC5F5" w14:textId="451E15CC" w:rsidR="00BA2956" w:rsidRPr="00BA2956" w:rsidRDefault="00BA2956" w:rsidP="00BA2956">
            <w:pPr>
              <w:bidi/>
              <w:ind w:right="355"/>
              <w:rPr>
                <w:rFonts w:asciiTheme="minorBidi" w:hAnsiTheme="minorBidi" w:cstheme="minorBidi"/>
                <w:color w:val="6C6463"/>
                <w:sz w:val="18"/>
                <w:szCs w:val="18"/>
              </w:rPr>
            </w:pPr>
            <w:r>
              <w:rPr>
                <w:rFonts w:asciiTheme="minorBidi" w:hAnsiTheme="minorBidi" w:cstheme="minorBidi"/>
                <w:color w:val="6C6463"/>
                <w:sz w:val="18"/>
                <w:szCs w:val="18"/>
                <w:lang w:bidi="ar-SA"/>
              </w:rPr>
              <w:t>5.2.2</w:t>
            </w:r>
            <w:r w:rsidRPr="00BA2956">
              <w:rPr>
                <w:rFonts w:asciiTheme="minorBidi" w:hAnsiTheme="minorBidi" w:cstheme="minorBidi"/>
                <w:color w:val="6C6463"/>
                <w:sz w:val="18"/>
                <w:szCs w:val="18"/>
                <w:rtl/>
                <w:lang w:bidi="ar-SA"/>
              </w:rPr>
              <w:t xml:space="preserve">بناء حجج منطقية ومتماسكة حول القضايا والممارسات التعليمية                         </w:t>
            </w:r>
          </w:p>
          <w:p w14:paraId="6A710442" w14:textId="77777777" w:rsidR="00BA2956" w:rsidRPr="00620050" w:rsidRDefault="00BA2956" w:rsidP="00BA2956">
            <w:pPr>
              <w:bidi/>
              <w:spacing w:before="12" w:beforeAutospacing="1"/>
              <w:ind w:left="510" w:right="120"/>
              <w:rPr>
                <w:rFonts w:asciiTheme="minorBidi" w:hAnsiTheme="minorBidi" w:cstheme="minorBidi"/>
                <w:color w:val="6C6463"/>
                <w:sz w:val="18"/>
                <w:szCs w:val="18"/>
                <w:rtl/>
                <w:lang w:bidi="ar-SA"/>
              </w:rPr>
            </w:pPr>
          </w:p>
        </w:tc>
        <w:tc>
          <w:tcPr>
            <w:tcW w:w="2520" w:type="dxa"/>
            <w:vMerge w:val="restart"/>
          </w:tcPr>
          <w:p w14:paraId="547FCA51" w14:textId="3DBC59BE" w:rsidR="00BA2956" w:rsidRPr="00620050" w:rsidRDefault="00BA2956" w:rsidP="00BA2956">
            <w:pPr>
              <w:pStyle w:val="TableParagraph"/>
              <w:tabs>
                <w:tab w:val="left" w:pos="1888"/>
                <w:tab w:val="left" w:pos="2064"/>
              </w:tabs>
              <w:bidi/>
              <w:ind w:left="0" w:right="86"/>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أمتلك القدرة على مناقشة الخيارات الكامنة وراء طرق وممارسات محدودة دون الإشارة إلى النظرية.</w:t>
            </w:r>
          </w:p>
        </w:tc>
        <w:tc>
          <w:tcPr>
            <w:tcW w:w="3240" w:type="dxa"/>
            <w:vMerge w:val="restart"/>
          </w:tcPr>
          <w:p w14:paraId="5E47807A" w14:textId="77777777" w:rsidR="00BA2956" w:rsidRPr="00620050" w:rsidRDefault="00BA2956" w:rsidP="00BA2956">
            <w:pPr>
              <w:pStyle w:val="TableParagraph"/>
              <w:tabs>
                <w:tab w:val="right" w:pos="2072"/>
              </w:tabs>
              <w:bidi/>
              <w:ind w:left="0" w:right="87"/>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أمتلك القدرة على مناقشة الخيارات الكامنة وراء بعض الطرق والممارسات مع الإشارة إلى النظرية.                     </w:t>
            </w:r>
          </w:p>
          <w:p w14:paraId="104A38B4" w14:textId="24627F48" w:rsidR="00BA2956" w:rsidRPr="00620050" w:rsidRDefault="00BA2956" w:rsidP="00BA2956">
            <w:pPr>
              <w:pStyle w:val="TableParagraph"/>
              <w:tabs>
                <w:tab w:val="right" w:pos="1982"/>
              </w:tabs>
              <w:bidi/>
              <w:ind w:left="0" w:right="177"/>
              <w:rPr>
                <w:rFonts w:asciiTheme="minorBidi" w:hAnsiTheme="minorBidi" w:cstheme="minorBidi"/>
                <w:color w:val="6C6463"/>
                <w:sz w:val="18"/>
                <w:szCs w:val="18"/>
                <w:highlight w:val="yellow"/>
                <w:rtl/>
                <w:lang w:bidi="ar-SA"/>
              </w:rPr>
            </w:pPr>
            <w:r w:rsidRPr="00620050">
              <w:rPr>
                <w:rFonts w:asciiTheme="minorBidi" w:hAnsiTheme="minorBidi" w:cstheme="minorBidi"/>
                <w:color w:val="6C6463"/>
                <w:sz w:val="18"/>
                <w:szCs w:val="18"/>
                <w:rtl/>
                <w:lang w:bidi="ar-JO"/>
              </w:rPr>
              <w:t>أ</w:t>
            </w:r>
            <w:r w:rsidRPr="00620050">
              <w:rPr>
                <w:rFonts w:asciiTheme="minorBidi" w:hAnsiTheme="minorBidi" w:cstheme="minorBidi"/>
                <w:color w:val="6C6463"/>
                <w:sz w:val="18"/>
                <w:szCs w:val="18"/>
                <w:rtl/>
                <w:lang w:bidi="ar-SA"/>
              </w:rPr>
              <w:t xml:space="preserve">قدم بعض الأمثلة وأربط الممارسات الخاصة واستراتيجيات التدريس ذات الأثر الفعال بنظريات التعلم.          </w:t>
            </w:r>
          </w:p>
        </w:tc>
        <w:tc>
          <w:tcPr>
            <w:tcW w:w="3510" w:type="dxa"/>
            <w:vMerge w:val="restart"/>
          </w:tcPr>
          <w:p w14:paraId="77E6B04F" w14:textId="77777777" w:rsidR="00BA2956" w:rsidRPr="00620050" w:rsidRDefault="00BA2956" w:rsidP="00BA2956">
            <w:pPr>
              <w:pStyle w:val="TableParagraph"/>
              <w:bidi/>
              <w:ind w:left="0" w:right="175"/>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أمتلك القدرة على مناقشة </w:t>
            </w:r>
            <w:proofErr w:type="gramStart"/>
            <w:r w:rsidRPr="00620050">
              <w:rPr>
                <w:rFonts w:asciiTheme="minorBidi" w:hAnsiTheme="minorBidi" w:cstheme="minorBidi"/>
                <w:color w:val="6C6463"/>
                <w:sz w:val="18"/>
                <w:szCs w:val="18"/>
                <w:rtl/>
                <w:lang w:bidi="ar-SA"/>
              </w:rPr>
              <w:t>الخيارات  الكامنة</w:t>
            </w:r>
            <w:proofErr w:type="gramEnd"/>
            <w:r w:rsidRPr="00620050">
              <w:rPr>
                <w:rFonts w:asciiTheme="minorBidi" w:hAnsiTheme="minorBidi" w:cstheme="minorBidi"/>
                <w:color w:val="6C6463"/>
                <w:sz w:val="18"/>
                <w:szCs w:val="18"/>
                <w:rtl/>
                <w:lang w:bidi="ar-SA"/>
              </w:rPr>
              <w:t xml:space="preserve"> وراء الطرق والممارسات المحددة مع الإشارة إلى النظرية.</w:t>
            </w:r>
          </w:p>
          <w:p w14:paraId="6806C507" w14:textId="64EEF1BA" w:rsidR="00BA2956" w:rsidRPr="00620050" w:rsidRDefault="00BA2956" w:rsidP="00BA2956">
            <w:pPr>
              <w:pStyle w:val="TableParagraph"/>
              <w:bidi/>
              <w:ind w:left="0" w:right="175"/>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أقدم أمثلة واضحة وأربط الممارسات الخاصة بأفضل الممارسات أو النظريات التعليمية.                        </w:t>
            </w:r>
          </w:p>
          <w:p w14:paraId="3C63EBCD" w14:textId="4C487512" w:rsidR="00BA2956" w:rsidRPr="00620050" w:rsidRDefault="00BA2956" w:rsidP="00BA2956">
            <w:pPr>
              <w:pStyle w:val="TableParagraph"/>
              <w:tabs>
                <w:tab w:val="left" w:pos="2344"/>
              </w:tabs>
              <w:bidi/>
              <w:ind w:left="0" w:right="175"/>
              <w:rPr>
                <w:rFonts w:asciiTheme="minorBidi" w:hAnsiTheme="minorBidi" w:cstheme="minorBidi"/>
                <w:color w:val="6C6463"/>
                <w:sz w:val="18"/>
                <w:szCs w:val="18"/>
                <w:rtl/>
                <w:lang w:bidi="ar-JO"/>
              </w:rPr>
            </w:pPr>
          </w:p>
        </w:tc>
        <w:tc>
          <w:tcPr>
            <w:tcW w:w="2336" w:type="dxa"/>
          </w:tcPr>
          <w:p w14:paraId="6059E360" w14:textId="61E02032"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14:paraId="7808BC82" w14:textId="77777777" w:rsidTr="00AA2341">
        <w:trPr>
          <w:trHeight w:val="432"/>
        </w:trPr>
        <w:tc>
          <w:tcPr>
            <w:tcW w:w="2064" w:type="dxa"/>
            <w:vMerge/>
          </w:tcPr>
          <w:p w14:paraId="5F222505" w14:textId="77777777" w:rsidR="00BA2956" w:rsidRPr="00620050" w:rsidRDefault="00BA2956" w:rsidP="00BA2956">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520" w:type="dxa"/>
            <w:vMerge/>
          </w:tcPr>
          <w:p w14:paraId="3BF32C86" w14:textId="77777777" w:rsidR="00BA2956" w:rsidRPr="00620050" w:rsidRDefault="00BA2956" w:rsidP="00BA2956">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240" w:type="dxa"/>
            <w:vMerge/>
          </w:tcPr>
          <w:p w14:paraId="7AFFE63F" w14:textId="77777777" w:rsidR="00BA2956" w:rsidRPr="00620050" w:rsidRDefault="00BA2956" w:rsidP="00BA2956">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510" w:type="dxa"/>
            <w:vMerge/>
          </w:tcPr>
          <w:p w14:paraId="4630E95C" w14:textId="77777777" w:rsidR="00BA2956" w:rsidRPr="00620050" w:rsidRDefault="00BA2956" w:rsidP="00BA2956">
            <w:pPr>
              <w:pStyle w:val="TableParagraph"/>
              <w:tabs>
                <w:tab w:val="left" w:pos="2344"/>
              </w:tabs>
              <w:bidi/>
              <w:ind w:right="175"/>
              <w:rPr>
                <w:rFonts w:asciiTheme="minorBidi" w:hAnsiTheme="minorBidi" w:cstheme="minorBidi"/>
                <w:color w:val="6C6463"/>
                <w:sz w:val="18"/>
                <w:szCs w:val="18"/>
                <w:rtl/>
                <w:lang w:bidi="ar-JO"/>
              </w:rPr>
            </w:pPr>
          </w:p>
        </w:tc>
        <w:tc>
          <w:tcPr>
            <w:tcW w:w="2336" w:type="dxa"/>
          </w:tcPr>
          <w:p w14:paraId="5D754C9B" w14:textId="6E400B2F"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58FAC951" w14:textId="77777777" w:rsidTr="00AA2341">
        <w:trPr>
          <w:trHeight w:val="432"/>
        </w:trPr>
        <w:tc>
          <w:tcPr>
            <w:tcW w:w="2064" w:type="dxa"/>
            <w:vMerge/>
          </w:tcPr>
          <w:p w14:paraId="0234BE24" w14:textId="77777777" w:rsidR="00BA2956" w:rsidRPr="00620050" w:rsidRDefault="00BA2956" w:rsidP="00BA2956">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520" w:type="dxa"/>
            <w:vMerge/>
          </w:tcPr>
          <w:p w14:paraId="3C6F28BF" w14:textId="77777777" w:rsidR="00BA2956" w:rsidRPr="00620050" w:rsidRDefault="00BA2956" w:rsidP="00BA2956">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240" w:type="dxa"/>
            <w:vMerge/>
          </w:tcPr>
          <w:p w14:paraId="0F7AEDAD" w14:textId="77777777" w:rsidR="00BA2956" w:rsidRPr="00620050" w:rsidRDefault="00BA2956" w:rsidP="00BA2956">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510" w:type="dxa"/>
            <w:vMerge/>
          </w:tcPr>
          <w:p w14:paraId="79FCB87F" w14:textId="77777777" w:rsidR="00BA2956" w:rsidRPr="00620050" w:rsidRDefault="00BA2956" w:rsidP="00BA2956">
            <w:pPr>
              <w:pStyle w:val="TableParagraph"/>
              <w:tabs>
                <w:tab w:val="left" w:pos="2344"/>
              </w:tabs>
              <w:bidi/>
              <w:ind w:right="175"/>
              <w:rPr>
                <w:rFonts w:asciiTheme="minorBidi" w:hAnsiTheme="minorBidi" w:cstheme="minorBidi"/>
                <w:color w:val="6C6463"/>
                <w:sz w:val="18"/>
                <w:szCs w:val="18"/>
                <w:rtl/>
                <w:lang w:bidi="ar-JO"/>
              </w:rPr>
            </w:pPr>
          </w:p>
        </w:tc>
        <w:tc>
          <w:tcPr>
            <w:tcW w:w="2336" w:type="dxa"/>
          </w:tcPr>
          <w:p w14:paraId="6F3ED83F" w14:textId="29F9EEEE"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7811BE0C" w14:textId="77777777" w:rsidTr="00AA2341">
        <w:trPr>
          <w:trHeight w:val="288"/>
        </w:trPr>
        <w:tc>
          <w:tcPr>
            <w:tcW w:w="2064" w:type="dxa"/>
            <w:vMerge w:val="restart"/>
          </w:tcPr>
          <w:p w14:paraId="280A1FF0" w14:textId="33A5A4A6" w:rsidR="00BA2956" w:rsidRPr="00620050" w:rsidRDefault="00BA2956" w:rsidP="00BA2956">
            <w:pPr>
              <w:pStyle w:val="TableParagraph"/>
              <w:bidi/>
              <w:ind w:left="0"/>
              <w:rPr>
                <w:rFonts w:ascii="Arial" w:hAnsiTheme="minorBidi" w:cstheme="minorBidi"/>
                <w:color w:val="6C6463"/>
                <w:sz w:val="18"/>
                <w:szCs w:val="18"/>
                <w:rtl/>
              </w:rPr>
            </w:pPr>
            <w:r>
              <w:rPr>
                <w:rFonts w:asciiTheme="minorBidi" w:hAnsiTheme="minorBidi" w:cstheme="minorBidi"/>
                <w:color w:val="6C6463"/>
                <w:sz w:val="18"/>
                <w:szCs w:val="18"/>
              </w:rPr>
              <w:t>1.3.2</w:t>
            </w:r>
            <w:r w:rsidRPr="00620050">
              <w:rPr>
                <w:rFonts w:asciiTheme="minorBidi" w:hAnsiTheme="minorBidi" w:cstheme="minorBidi"/>
                <w:color w:val="6C6463"/>
                <w:sz w:val="18"/>
                <w:szCs w:val="18"/>
                <w:rtl/>
                <w:lang w:bidi="ar-SA"/>
              </w:rPr>
              <w:t xml:space="preserve">إنشاء بيئة داعمة وآمنة </w:t>
            </w:r>
            <w:r w:rsidRPr="00620050">
              <w:rPr>
                <w:rFonts w:asciiTheme="minorBidi" w:hAnsiTheme="minorBidi" w:cstheme="minorBidi"/>
                <w:color w:val="6C6463"/>
                <w:sz w:val="18"/>
                <w:szCs w:val="18"/>
                <w:rtl/>
                <w:lang w:bidi="ar-SA"/>
              </w:rPr>
              <w:lastRenderedPageBreak/>
              <w:t xml:space="preserve">للجميع والحفاظ عليها                   </w:t>
            </w:r>
          </w:p>
        </w:tc>
        <w:tc>
          <w:tcPr>
            <w:tcW w:w="2520" w:type="dxa"/>
            <w:vMerge w:val="restart"/>
          </w:tcPr>
          <w:p w14:paraId="2778092A" w14:textId="71C6DBD7" w:rsidR="00BA2956" w:rsidRPr="00620050" w:rsidRDefault="00BA2956" w:rsidP="00BA2956">
            <w:pPr>
              <w:pStyle w:val="TableParagraph"/>
              <w:tabs>
                <w:tab w:val="left" w:pos="1888"/>
                <w:tab w:val="left" w:pos="2064"/>
              </w:tabs>
              <w:bidi/>
              <w:ind w:left="0" w:right="86"/>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lastRenderedPageBreak/>
              <w:t xml:space="preserve">أُعزز وأمدح السلوكيات المناسبة </w:t>
            </w:r>
            <w:r w:rsidRPr="00620050">
              <w:rPr>
                <w:rFonts w:asciiTheme="minorBidi" w:hAnsiTheme="minorBidi" w:cstheme="minorBidi"/>
                <w:color w:val="6C6463"/>
                <w:sz w:val="18"/>
                <w:szCs w:val="18"/>
                <w:rtl/>
                <w:lang w:bidi="ar-SA"/>
              </w:rPr>
              <w:lastRenderedPageBreak/>
              <w:t xml:space="preserve">والعادات الدراسية الجيدة التي يقوم بها </w:t>
            </w:r>
            <w:proofErr w:type="gramStart"/>
            <w:r w:rsidRPr="00620050">
              <w:rPr>
                <w:rFonts w:asciiTheme="minorBidi" w:hAnsiTheme="minorBidi" w:cstheme="minorBidi"/>
                <w:color w:val="6C6463"/>
                <w:sz w:val="18"/>
                <w:szCs w:val="18"/>
                <w:rtl/>
                <w:lang w:bidi="ar-SA"/>
              </w:rPr>
              <w:t>الطلاب .</w:t>
            </w:r>
            <w:proofErr w:type="gramEnd"/>
            <w:r w:rsidRPr="00620050">
              <w:rPr>
                <w:rFonts w:asciiTheme="minorBidi" w:hAnsiTheme="minorBidi" w:cstheme="minorBidi"/>
                <w:color w:val="6C6463"/>
                <w:sz w:val="18"/>
                <w:szCs w:val="18"/>
                <w:rtl/>
                <w:lang w:bidi="ar-SA"/>
              </w:rPr>
              <w:t xml:space="preserve">                </w:t>
            </w:r>
          </w:p>
        </w:tc>
        <w:tc>
          <w:tcPr>
            <w:tcW w:w="3240" w:type="dxa"/>
            <w:vMerge w:val="restart"/>
          </w:tcPr>
          <w:p w14:paraId="430454F8" w14:textId="3699E000" w:rsidR="00BA2956" w:rsidRPr="00620050" w:rsidRDefault="00BA2956" w:rsidP="00BA2956">
            <w:pPr>
              <w:bidi/>
              <w:spacing w:before="100" w:beforeAutospacing="1"/>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lastRenderedPageBreak/>
              <w:t xml:space="preserve">أهتم بإيجاد بيئة صفية إيجابيّة وداعمة حيث يشارك </w:t>
            </w:r>
            <w:r w:rsidRPr="00620050">
              <w:rPr>
                <w:rFonts w:asciiTheme="minorBidi" w:hAnsiTheme="minorBidi" w:cstheme="minorBidi"/>
                <w:color w:val="6C6463"/>
                <w:sz w:val="18"/>
                <w:szCs w:val="18"/>
                <w:rtl/>
                <w:lang w:bidi="ar-SA"/>
              </w:rPr>
              <w:lastRenderedPageBreak/>
              <w:t xml:space="preserve">الطلبة بنشاطات </w:t>
            </w:r>
            <w:r w:rsidRPr="00620050">
              <w:rPr>
                <w:rFonts w:asciiTheme="minorBidi" w:hAnsiTheme="minorBidi" w:cstheme="minorBidi"/>
                <w:color w:val="6C6463"/>
                <w:sz w:val="18"/>
                <w:szCs w:val="18"/>
                <w:rtl/>
                <w:lang w:bidi="ar-JO"/>
              </w:rPr>
              <w:t xml:space="preserve">مختلفة وبشكل فعال.                           </w:t>
            </w:r>
          </w:p>
        </w:tc>
        <w:tc>
          <w:tcPr>
            <w:tcW w:w="3510" w:type="dxa"/>
            <w:vMerge w:val="restart"/>
          </w:tcPr>
          <w:p w14:paraId="62B6AA55" w14:textId="3609788D" w:rsidR="00BA2956" w:rsidRPr="00620050" w:rsidRDefault="00BA2956" w:rsidP="00BA2956">
            <w:pPr>
              <w:pStyle w:val="TableParagraph"/>
              <w:bidi/>
              <w:ind w:left="0"/>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lastRenderedPageBreak/>
              <w:t xml:space="preserve">أساعد المجموعات على تطوير معتقداتهم وتوقعاتهم لزيادة </w:t>
            </w:r>
            <w:r w:rsidRPr="00620050">
              <w:rPr>
                <w:rFonts w:asciiTheme="minorBidi" w:hAnsiTheme="minorBidi" w:cstheme="minorBidi"/>
                <w:color w:val="6C6463"/>
                <w:sz w:val="18"/>
                <w:szCs w:val="18"/>
                <w:rtl/>
                <w:lang w:bidi="ar-SA"/>
              </w:rPr>
              <w:lastRenderedPageBreak/>
              <w:t xml:space="preserve">التفاعل والمناقشات الأكاديمية بينهم؛ وذلك </w:t>
            </w:r>
            <w:r w:rsidRPr="00620050">
              <w:rPr>
                <w:rFonts w:asciiTheme="minorBidi" w:hAnsiTheme="minorBidi" w:cstheme="minorBidi"/>
                <w:color w:val="6C6463"/>
                <w:sz w:val="18"/>
                <w:szCs w:val="18"/>
                <w:u w:val="single"/>
                <w:rtl/>
                <w:lang w:bidi="ar-SA"/>
              </w:rPr>
              <w:t>لإيجاد</w:t>
            </w:r>
            <w:r w:rsidRPr="00620050">
              <w:rPr>
                <w:rFonts w:asciiTheme="minorBidi" w:hAnsiTheme="minorBidi" w:cstheme="minorBidi"/>
                <w:color w:val="6C6463"/>
                <w:sz w:val="18"/>
                <w:szCs w:val="18"/>
                <w:rtl/>
                <w:lang w:bidi="ar-SA"/>
              </w:rPr>
              <w:t xml:space="preserve"> بيئة داعمة مبنية على الاحترام المتبادل وتعزز الانفتاح وتشجع على الاستقصاء.                                  </w:t>
            </w:r>
          </w:p>
        </w:tc>
        <w:tc>
          <w:tcPr>
            <w:tcW w:w="2336" w:type="dxa"/>
          </w:tcPr>
          <w:p w14:paraId="14B17CE9" w14:textId="744FE6D1"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lastRenderedPageBreak/>
              <w:t>الخبرة الثالثة</w:t>
            </w:r>
            <w:r w:rsidRPr="001421E0">
              <w:rPr>
                <w:rFonts w:asciiTheme="minorBidi" w:hAnsiTheme="minorBidi" w:cstheme="minorBidi"/>
                <w:color w:val="6C6463"/>
                <w:sz w:val="18"/>
                <w:szCs w:val="18"/>
              </w:rPr>
              <w:t>:</w:t>
            </w:r>
          </w:p>
        </w:tc>
      </w:tr>
      <w:tr w:rsidR="00BA2956" w14:paraId="39707E5C" w14:textId="77777777" w:rsidTr="00AA2341">
        <w:trPr>
          <w:trHeight w:val="288"/>
        </w:trPr>
        <w:tc>
          <w:tcPr>
            <w:tcW w:w="2064" w:type="dxa"/>
            <w:vMerge/>
          </w:tcPr>
          <w:p w14:paraId="5BB4D688" w14:textId="77777777" w:rsidR="00BA2956" w:rsidRPr="00620050" w:rsidRDefault="00BA2956" w:rsidP="00BA2956">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520" w:type="dxa"/>
            <w:vMerge/>
          </w:tcPr>
          <w:p w14:paraId="43970921" w14:textId="77777777" w:rsidR="00BA2956" w:rsidRPr="00620050" w:rsidRDefault="00BA2956" w:rsidP="00BA2956">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240" w:type="dxa"/>
            <w:vMerge/>
          </w:tcPr>
          <w:p w14:paraId="14461C25"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60B27328" w14:textId="77777777" w:rsidR="00BA2956" w:rsidRPr="00620050" w:rsidRDefault="00BA2956" w:rsidP="00BA2956">
            <w:pPr>
              <w:pStyle w:val="TableParagraph"/>
              <w:bidi/>
              <w:spacing w:before="3"/>
              <w:ind w:left="109" w:right="615"/>
              <w:rPr>
                <w:rFonts w:asciiTheme="minorBidi" w:hAnsiTheme="minorBidi" w:cstheme="minorBidi"/>
                <w:color w:val="6C6463"/>
                <w:sz w:val="18"/>
                <w:szCs w:val="18"/>
                <w:rtl/>
                <w:lang w:bidi="ar-SA"/>
              </w:rPr>
            </w:pPr>
          </w:p>
        </w:tc>
        <w:tc>
          <w:tcPr>
            <w:tcW w:w="2336" w:type="dxa"/>
          </w:tcPr>
          <w:p w14:paraId="38F8BCD1" w14:textId="3856CF45"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611407FA" w14:textId="77777777" w:rsidTr="00AA2341">
        <w:trPr>
          <w:trHeight w:val="288"/>
        </w:trPr>
        <w:tc>
          <w:tcPr>
            <w:tcW w:w="2064" w:type="dxa"/>
            <w:vMerge/>
          </w:tcPr>
          <w:p w14:paraId="2BAC607F" w14:textId="77777777" w:rsidR="00BA2956" w:rsidRPr="00620050" w:rsidRDefault="00BA2956" w:rsidP="00BA2956">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520" w:type="dxa"/>
            <w:vMerge/>
          </w:tcPr>
          <w:p w14:paraId="0EFEB025" w14:textId="77777777" w:rsidR="00BA2956" w:rsidRPr="00620050" w:rsidRDefault="00BA2956" w:rsidP="00BA2956">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240" w:type="dxa"/>
            <w:vMerge/>
          </w:tcPr>
          <w:p w14:paraId="5BB84445"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471FFA2F" w14:textId="77777777" w:rsidR="00BA2956" w:rsidRPr="00620050" w:rsidRDefault="00BA2956" w:rsidP="00BA2956">
            <w:pPr>
              <w:pStyle w:val="TableParagraph"/>
              <w:bidi/>
              <w:spacing w:before="3"/>
              <w:ind w:left="109" w:right="615"/>
              <w:rPr>
                <w:rFonts w:asciiTheme="minorBidi" w:hAnsiTheme="minorBidi" w:cstheme="minorBidi"/>
                <w:color w:val="6C6463"/>
                <w:sz w:val="18"/>
                <w:szCs w:val="18"/>
                <w:rtl/>
                <w:lang w:bidi="ar-SA"/>
              </w:rPr>
            </w:pPr>
          </w:p>
        </w:tc>
        <w:tc>
          <w:tcPr>
            <w:tcW w:w="2336" w:type="dxa"/>
          </w:tcPr>
          <w:p w14:paraId="30CDC53A" w14:textId="755A60E8"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4C83AE5B" w14:textId="77777777" w:rsidTr="00AA2341">
        <w:trPr>
          <w:trHeight w:val="791"/>
        </w:trPr>
        <w:tc>
          <w:tcPr>
            <w:tcW w:w="2064" w:type="dxa"/>
            <w:vMerge w:val="restart"/>
          </w:tcPr>
          <w:p w14:paraId="79B1F736" w14:textId="2464D075" w:rsidR="00BA2956" w:rsidRPr="00620050" w:rsidRDefault="00BA2956" w:rsidP="00BA2956">
            <w:pPr>
              <w:pStyle w:val="TableParagraph"/>
              <w:bidi/>
              <w:ind w:left="0" w:right="175"/>
              <w:rPr>
                <w:rFonts w:asciiTheme="minorBidi" w:hAnsiTheme="minorBidi" w:cstheme="minorBidi"/>
                <w:color w:val="6C6463"/>
                <w:sz w:val="18"/>
                <w:szCs w:val="18"/>
                <w:rtl/>
                <w:lang w:bidi="ar-SA"/>
              </w:rPr>
            </w:pPr>
            <w:r>
              <w:rPr>
                <w:rFonts w:asciiTheme="minorBidi" w:hAnsiTheme="minorBidi" w:cstheme="minorBidi"/>
                <w:color w:val="6C6463"/>
                <w:sz w:val="18"/>
                <w:szCs w:val="18"/>
              </w:rPr>
              <w:t>2.3.2</w:t>
            </w:r>
            <w:r w:rsidRPr="00620050">
              <w:rPr>
                <w:rFonts w:asciiTheme="minorBidi" w:hAnsiTheme="minorBidi" w:cstheme="minorBidi"/>
                <w:color w:val="6C6463"/>
                <w:sz w:val="18"/>
                <w:szCs w:val="18"/>
                <w:rtl/>
                <w:lang w:bidi="ar-SA"/>
              </w:rPr>
              <w:t xml:space="preserve">إنشاء بيئة تعليمية وإدارتها بشكل فاعل لتمكين المتعلّمين من التّفكير، وإشراكهم في تقييم تعلّمهم واستخدام التنظيم الذاتي.                 </w:t>
            </w:r>
          </w:p>
          <w:p w14:paraId="31E674E6" w14:textId="77777777" w:rsidR="00BA2956" w:rsidRPr="00620050" w:rsidRDefault="00BA2956" w:rsidP="00BA2956">
            <w:pPr>
              <w:bidi/>
              <w:spacing w:before="100" w:beforeAutospacing="1"/>
              <w:ind w:left="510" w:right="120"/>
              <w:rPr>
                <w:rFonts w:asciiTheme="minorBidi" w:hAnsiTheme="minorBidi" w:cstheme="minorBidi"/>
                <w:color w:val="6C6463"/>
                <w:sz w:val="18"/>
                <w:szCs w:val="18"/>
                <w:rtl/>
                <w:lang w:bidi="ar-SA"/>
              </w:rPr>
            </w:pPr>
          </w:p>
        </w:tc>
        <w:tc>
          <w:tcPr>
            <w:tcW w:w="2520" w:type="dxa"/>
            <w:vMerge w:val="restart"/>
          </w:tcPr>
          <w:p w14:paraId="46BE8E99" w14:textId="77777777" w:rsidR="00BA2956" w:rsidRPr="00620050" w:rsidRDefault="00BA2956" w:rsidP="00BA2956">
            <w:pPr>
              <w:pStyle w:val="TableParagraph"/>
              <w:bidi/>
              <w:ind w:left="0"/>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أقوم بمشاركة نتاجات التّعلم ومعايير النجاح مع الطلاب في بعض الأحيان.                      أظهر القليل من الوعي بالعوامل التي تسهم في إدارة بيئة التعلّم.</w:t>
            </w:r>
          </w:p>
          <w:p w14:paraId="661E96FD" w14:textId="77777777" w:rsidR="00BA2956" w:rsidRPr="00620050" w:rsidRDefault="00BA2956" w:rsidP="00BA2956">
            <w:pPr>
              <w:pStyle w:val="TableParagraph"/>
              <w:bidi/>
              <w:ind w:left="0"/>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أعطي الطلاب الفرصة للتأمل أو التقييم الذاتي بشكل قليل.</w:t>
            </w:r>
          </w:p>
          <w:p w14:paraId="50401810" w14:textId="77777777" w:rsidR="00BA2956" w:rsidRPr="00620050" w:rsidRDefault="00BA2956" w:rsidP="00BA2956">
            <w:pPr>
              <w:pStyle w:val="TableParagraph"/>
              <w:bidi/>
              <w:ind w:left="0"/>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لا أتعامل مع الوقت والمواد بكفاءة؛ مما يؤدي إلى ضياع الوقت المخطط له. </w:t>
            </w:r>
          </w:p>
          <w:p w14:paraId="70C4A72F" w14:textId="77777777" w:rsidR="00BA2956" w:rsidRPr="00620050" w:rsidRDefault="00BA2956" w:rsidP="00BA2956">
            <w:pPr>
              <w:pStyle w:val="TableParagraph"/>
              <w:bidi/>
              <w:ind w:left="0"/>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أعمل "كناقل للمعلومات" في وضع تعليمي يلعب فيه الطالب دور المتلقي فقط.</w:t>
            </w:r>
          </w:p>
          <w:p w14:paraId="689562AC" w14:textId="7512E413" w:rsidR="00BA2956" w:rsidRPr="00620050" w:rsidRDefault="00BA2956" w:rsidP="00BA2956">
            <w:pPr>
              <w:pStyle w:val="TableParagraph"/>
              <w:bidi/>
              <w:ind w:left="0"/>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يكون الطلاب في هذه المرحلة غير مدركين لاستراتيجيات ما وراء المعرفة</w:t>
            </w:r>
            <w:proofErr w:type="gramStart"/>
            <w:r w:rsidRPr="00620050">
              <w:rPr>
                <w:rFonts w:asciiTheme="minorBidi" w:hAnsiTheme="minorBidi" w:cstheme="minorBidi"/>
                <w:color w:val="6C6463"/>
                <w:sz w:val="18"/>
                <w:szCs w:val="18"/>
                <w:rtl/>
                <w:lang w:bidi="ar-SA"/>
              </w:rPr>
              <w:t>. .</w:t>
            </w:r>
            <w:proofErr w:type="gramEnd"/>
            <w:r w:rsidRPr="00620050">
              <w:rPr>
                <w:rFonts w:asciiTheme="minorBidi" w:hAnsiTheme="minorBidi" w:cstheme="minorBidi"/>
                <w:color w:val="6C6463"/>
                <w:sz w:val="18"/>
                <w:szCs w:val="18"/>
                <w:rtl/>
                <w:lang w:bidi="ar-SA"/>
              </w:rPr>
              <w:t xml:space="preserve">  </w:t>
            </w:r>
          </w:p>
        </w:tc>
        <w:tc>
          <w:tcPr>
            <w:tcW w:w="3240" w:type="dxa"/>
            <w:vMerge w:val="restart"/>
          </w:tcPr>
          <w:p w14:paraId="59956BB5" w14:textId="77777777" w:rsidR="00BA2956" w:rsidRPr="00620050" w:rsidRDefault="00BA2956" w:rsidP="00BA2956">
            <w:pPr>
              <w:pStyle w:val="TableParagraph"/>
              <w:tabs>
                <w:tab w:val="right" w:pos="1982"/>
              </w:tabs>
              <w:bidi/>
              <w:ind w:left="0" w:right="177"/>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أقوم بمشاركة نتاجات التعلم ومعايير النجاح مع الطلاب من حين إلى آخر.                          </w:t>
            </w:r>
          </w:p>
          <w:p w14:paraId="5451ECAC" w14:textId="434EA0B3" w:rsidR="00BA2956" w:rsidRPr="00620050" w:rsidRDefault="00BA2956" w:rsidP="00BA2956">
            <w:pPr>
              <w:pStyle w:val="TableParagraph"/>
              <w:tabs>
                <w:tab w:val="right" w:pos="1982"/>
              </w:tabs>
              <w:bidi/>
              <w:ind w:left="0" w:right="177"/>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أظهر الوعي بالعوامل التي تسهم في إدارة بيئة التعلم وأضع خطة واعية لمعالجتها.  </w:t>
            </w:r>
          </w:p>
          <w:p w14:paraId="2FD92F90" w14:textId="77777777" w:rsidR="00BA2956" w:rsidRPr="00620050" w:rsidRDefault="00BA2956" w:rsidP="00BA2956">
            <w:pPr>
              <w:pStyle w:val="TableParagraph"/>
              <w:tabs>
                <w:tab w:val="right" w:pos="1982"/>
              </w:tabs>
              <w:bidi/>
              <w:ind w:left="0" w:right="177"/>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أستفيد من الأساليب التي تركز على الطالب في التعلم.</w:t>
            </w:r>
          </w:p>
          <w:p w14:paraId="1499D956" w14:textId="77777777" w:rsidR="00BA2956" w:rsidRPr="00620050" w:rsidRDefault="00BA2956" w:rsidP="00BA2956">
            <w:pPr>
              <w:pStyle w:val="TableParagraph"/>
              <w:tabs>
                <w:tab w:val="right" w:pos="1982"/>
              </w:tabs>
              <w:bidi/>
              <w:ind w:left="0" w:right="177"/>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أستخدم في بعض الأحيان أنشطة التقييم الذاتي وتقييم الأقران مع الطلاب.</w:t>
            </w:r>
          </w:p>
          <w:p w14:paraId="1BEA06B6" w14:textId="0088A11F" w:rsidR="00BA2956" w:rsidRPr="00620050" w:rsidRDefault="00BA2956" w:rsidP="00BA2956">
            <w:pPr>
              <w:pStyle w:val="TableParagraph"/>
              <w:tabs>
                <w:tab w:val="right" w:pos="1982"/>
              </w:tabs>
              <w:bidi/>
              <w:ind w:left="0" w:right="177"/>
              <w:rPr>
                <w:rFonts w:asciiTheme="minorBidi" w:hAnsiTheme="minorBidi" w:cstheme="minorBidi"/>
                <w:color w:val="6C6463"/>
                <w:sz w:val="18"/>
                <w:szCs w:val="18"/>
              </w:rPr>
            </w:pPr>
            <w:r w:rsidRPr="00620050">
              <w:rPr>
                <w:rFonts w:asciiTheme="minorBidi" w:hAnsiTheme="minorBidi" w:cstheme="minorBidi"/>
                <w:color w:val="6C6463"/>
                <w:sz w:val="18"/>
                <w:szCs w:val="18"/>
                <w:rtl/>
                <w:lang w:bidi="ar-SA"/>
              </w:rPr>
              <w:t xml:space="preserve">أتعامل مع الوقت والموادّ </w:t>
            </w:r>
            <w:proofErr w:type="gramStart"/>
            <w:r w:rsidRPr="00620050">
              <w:rPr>
                <w:rFonts w:asciiTheme="minorBidi" w:hAnsiTheme="minorBidi" w:cstheme="minorBidi"/>
                <w:color w:val="6C6463"/>
                <w:sz w:val="18"/>
                <w:szCs w:val="18"/>
                <w:rtl/>
                <w:lang w:bidi="ar-SA"/>
              </w:rPr>
              <w:t>بكفاءة .</w:t>
            </w:r>
            <w:proofErr w:type="gramEnd"/>
            <w:r w:rsidRPr="00620050">
              <w:rPr>
                <w:rFonts w:asciiTheme="minorBidi" w:hAnsiTheme="minorBidi" w:cstheme="minorBidi"/>
                <w:color w:val="6C6463"/>
                <w:sz w:val="18"/>
                <w:szCs w:val="18"/>
                <w:rtl/>
                <w:lang w:bidi="ar-SA"/>
              </w:rPr>
              <w:t xml:space="preserve">                      أقوم أحيانًا بتسهيل عمل المجموعات الصغيرة وقد ألجأ بنفسي إلى حلّ المشكلات.                       </w:t>
            </w:r>
          </w:p>
          <w:p w14:paraId="45F748C9" w14:textId="1749902A" w:rsidR="00BA2956" w:rsidRPr="00620050" w:rsidRDefault="00BA2956" w:rsidP="00BA2956">
            <w:pPr>
              <w:pStyle w:val="TableParagraph"/>
              <w:bidi/>
              <w:ind w:left="0"/>
              <w:rPr>
                <w:rFonts w:ascii="Arial" w:hAnsiTheme="minorBidi" w:cstheme="minorBidi"/>
                <w:color w:val="6C6463"/>
                <w:sz w:val="18"/>
                <w:szCs w:val="18"/>
                <w:rtl/>
              </w:rPr>
            </w:pPr>
            <w:r w:rsidRPr="00620050">
              <w:rPr>
                <w:rFonts w:asciiTheme="minorBidi" w:hAnsiTheme="minorBidi" w:cstheme="minorBidi"/>
                <w:color w:val="6C6463"/>
                <w:sz w:val="18"/>
                <w:szCs w:val="18"/>
                <w:rtl/>
                <w:lang w:bidi="ar-SA"/>
              </w:rPr>
              <w:t xml:space="preserve">أحاول تعزيز التّفكير </w:t>
            </w:r>
            <w:proofErr w:type="gramStart"/>
            <w:r w:rsidRPr="00620050">
              <w:rPr>
                <w:rFonts w:asciiTheme="minorBidi" w:hAnsiTheme="minorBidi" w:cstheme="minorBidi"/>
                <w:color w:val="6C6463"/>
                <w:sz w:val="18"/>
                <w:szCs w:val="18"/>
                <w:rtl/>
                <w:lang w:bidi="ar-SA"/>
              </w:rPr>
              <w:t>في ما</w:t>
            </w:r>
            <w:proofErr w:type="gramEnd"/>
            <w:r w:rsidRPr="00620050">
              <w:rPr>
                <w:rFonts w:asciiTheme="minorBidi" w:hAnsiTheme="minorBidi" w:cstheme="minorBidi"/>
                <w:color w:val="6C6463"/>
                <w:sz w:val="18"/>
                <w:szCs w:val="18"/>
                <w:rtl/>
                <w:lang w:bidi="ar-SA"/>
              </w:rPr>
              <w:t xml:space="preserve"> وراء المعرفة بين المتعلمين، بشكل غير مستمر.                  </w:t>
            </w:r>
          </w:p>
        </w:tc>
        <w:tc>
          <w:tcPr>
            <w:tcW w:w="3510" w:type="dxa"/>
            <w:vMerge w:val="restart"/>
          </w:tcPr>
          <w:p w14:paraId="21273A78" w14:textId="62FA8E95"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أقوم بمشاركة نتاجات التّعلم ومعايير النّجاح مع الطلاب باستمرار.   </w:t>
            </w:r>
          </w:p>
          <w:p w14:paraId="1C81B06E" w14:textId="77777777"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أخطّط باستمرار لخلق بيئة تعلّم تضمن نجاح المتعلّم.</w:t>
            </w:r>
          </w:p>
          <w:p w14:paraId="52A579A0" w14:textId="00AAF1C5"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rPr>
            </w:pPr>
            <w:r w:rsidRPr="00620050">
              <w:rPr>
                <w:rFonts w:asciiTheme="minorBidi" w:hAnsiTheme="minorBidi" w:cstheme="minorBidi"/>
                <w:color w:val="6C6463"/>
                <w:sz w:val="18"/>
                <w:szCs w:val="18"/>
                <w:rtl/>
                <w:lang w:bidi="ar-SA"/>
              </w:rPr>
              <w:t>الطلاب هم محور عملية التعلم في الفصول الدراسية.</w:t>
            </w:r>
          </w:p>
          <w:p w14:paraId="2AACACC9" w14:textId="3137D554"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rPr>
            </w:pPr>
            <w:r w:rsidRPr="00620050">
              <w:rPr>
                <w:rFonts w:asciiTheme="minorBidi" w:hAnsiTheme="minorBidi" w:cstheme="minorBidi"/>
                <w:color w:val="6C6463"/>
                <w:sz w:val="18"/>
                <w:szCs w:val="18"/>
                <w:rtl/>
                <w:lang w:bidi="ar-SA"/>
              </w:rPr>
              <w:t xml:space="preserve">أعطي الطلاب باستمرار الوقت والأدوات اللازمة لكي يتأملوا في تعلّمهم ويقيّموه بشكل ذاتي.                           </w:t>
            </w:r>
          </w:p>
          <w:p w14:paraId="43569F41" w14:textId="3E663738"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أتعامل مع الوقت والمواد بسلاسة وقد يرافق ذلك أحيانا ضياع القليل من الوقت لإعطاء التعليمات. </w:t>
            </w:r>
          </w:p>
          <w:p w14:paraId="66A6259A" w14:textId="77777777"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أعطي الطلبة دورا في مسؤولية وتنظيم عملية التعلم </w:t>
            </w:r>
            <w:proofErr w:type="gramStart"/>
            <w:r w:rsidRPr="00620050">
              <w:rPr>
                <w:rFonts w:asciiTheme="minorBidi" w:hAnsiTheme="minorBidi" w:cstheme="minorBidi"/>
                <w:color w:val="6C6463"/>
                <w:sz w:val="18"/>
                <w:szCs w:val="18"/>
                <w:rtl/>
                <w:lang w:bidi="ar-SA"/>
              </w:rPr>
              <w:t>الذاتي .</w:t>
            </w:r>
            <w:proofErr w:type="gramEnd"/>
          </w:p>
          <w:p w14:paraId="3AB01ADD" w14:textId="0EFD750B" w:rsidR="00BA2956" w:rsidRPr="00620050" w:rsidRDefault="00BA2956" w:rsidP="00BA2956">
            <w:pPr>
              <w:pStyle w:val="TableParagraph"/>
              <w:tabs>
                <w:tab w:val="right" w:pos="2423"/>
              </w:tabs>
              <w:bidi/>
              <w:ind w:left="0" w:right="175"/>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أستخدم استراتيجيات ما وراء المعرفة لتعليم الطلاب التّفكير في تفكيرهم إذ يكتسب الطلبة القدرة على التّحكم في تعلّمهم.                                         </w:t>
            </w:r>
          </w:p>
        </w:tc>
        <w:tc>
          <w:tcPr>
            <w:tcW w:w="2336" w:type="dxa"/>
          </w:tcPr>
          <w:p w14:paraId="110373F1" w14:textId="27449221"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14:paraId="578FF933" w14:textId="77777777" w:rsidTr="00AA2341">
        <w:trPr>
          <w:trHeight w:val="980"/>
        </w:trPr>
        <w:tc>
          <w:tcPr>
            <w:tcW w:w="2064" w:type="dxa"/>
            <w:vMerge/>
          </w:tcPr>
          <w:p w14:paraId="72C4AFAC"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7E9458C9"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240" w:type="dxa"/>
            <w:vMerge/>
          </w:tcPr>
          <w:p w14:paraId="1C1F083D"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510" w:type="dxa"/>
            <w:vMerge/>
          </w:tcPr>
          <w:p w14:paraId="6D8BD151"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27EA035E" w14:textId="0CA6BA8F"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05182A89" w14:textId="77777777" w:rsidTr="00AA2341">
        <w:trPr>
          <w:trHeight w:val="980"/>
        </w:trPr>
        <w:tc>
          <w:tcPr>
            <w:tcW w:w="2064" w:type="dxa"/>
            <w:vMerge/>
          </w:tcPr>
          <w:p w14:paraId="49580161"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5039B6A3"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240" w:type="dxa"/>
            <w:vMerge/>
          </w:tcPr>
          <w:p w14:paraId="5120613B"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510" w:type="dxa"/>
            <w:vMerge/>
          </w:tcPr>
          <w:p w14:paraId="623F025A"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264A2272" w14:textId="734FA6C2"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22404045" w14:textId="77777777" w:rsidTr="00AA2341">
        <w:trPr>
          <w:trHeight w:val="746"/>
        </w:trPr>
        <w:tc>
          <w:tcPr>
            <w:tcW w:w="2064" w:type="dxa"/>
            <w:vMerge w:val="restart"/>
          </w:tcPr>
          <w:p w14:paraId="3B65CB07" w14:textId="61527830" w:rsidR="00BA2956" w:rsidRPr="00620050" w:rsidRDefault="00BA2956" w:rsidP="00BA2956">
            <w:pPr>
              <w:pStyle w:val="TableParagraph"/>
              <w:bidi/>
              <w:ind w:left="0" w:right="172"/>
              <w:rPr>
                <w:rFonts w:asciiTheme="minorBidi" w:hAnsiTheme="minorBidi" w:cstheme="minorBidi"/>
                <w:color w:val="6C6463"/>
                <w:sz w:val="18"/>
                <w:szCs w:val="18"/>
              </w:rPr>
            </w:pPr>
            <w:r>
              <w:rPr>
                <w:rFonts w:asciiTheme="minorBidi" w:hAnsiTheme="minorBidi" w:cstheme="minorBidi"/>
                <w:color w:val="6C6463"/>
                <w:sz w:val="18"/>
                <w:szCs w:val="18"/>
              </w:rPr>
              <w:t>2.4.1</w:t>
            </w:r>
            <w:r w:rsidRPr="00620050">
              <w:rPr>
                <w:rFonts w:asciiTheme="minorBidi" w:hAnsiTheme="minorBidi" w:cstheme="minorBidi"/>
                <w:color w:val="6C6463"/>
                <w:sz w:val="18"/>
                <w:szCs w:val="18"/>
                <w:rtl/>
                <w:lang w:bidi="ar-JO"/>
              </w:rPr>
              <w:t>ا</w:t>
            </w:r>
            <w:proofErr w:type="spellStart"/>
            <w:r w:rsidRPr="00620050">
              <w:rPr>
                <w:rFonts w:asciiTheme="minorBidi" w:hAnsiTheme="minorBidi" w:cstheme="minorBidi"/>
                <w:color w:val="6C6463"/>
                <w:sz w:val="18"/>
                <w:szCs w:val="18"/>
                <w:rtl/>
                <w:lang w:bidi="ar-SA"/>
              </w:rPr>
              <w:t>عتماد</w:t>
            </w:r>
            <w:proofErr w:type="spellEnd"/>
            <w:r w:rsidRPr="00620050">
              <w:rPr>
                <w:rFonts w:asciiTheme="minorBidi" w:hAnsiTheme="minorBidi" w:cstheme="minorBidi"/>
                <w:color w:val="6C6463"/>
                <w:sz w:val="18"/>
                <w:szCs w:val="18"/>
                <w:rtl/>
                <w:lang w:bidi="ar-SA"/>
              </w:rPr>
              <w:t xml:space="preserve"> نهج متوازن لاستخدام التقييم التكويني والختامي لدعم تعلّم الطلاب.                      </w:t>
            </w:r>
          </w:p>
          <w:p w14:paraId="0B248950" w14:textId="740826B0" w:rsidR="00BA2956" w:rsidRPr="00620050" w:rsidRDefault="00BA2956" w:rsidP="00BA2956">
            <w:pPr>
              <w:pStyle w:val="TableParagraph"/>
              <w:bidi/>
              <w:spacing w:before="12"/>
              <w:ind w:right="120"/>
              <w:rPr>
                <w:rFonts w:ascii="Arial" w:hAnsiTheme="minorBidi" w:cstheme="minorBidi"/>
                <w:color w:val="6C6463"/>
                <w:sz w:val="18"/>
                <w:szCs w:val="18"/>
                <w:rtl/>
              </w:rPr>
            </w:pPr>
          </w:p>
        </w:tc>
        <w:tc>
          <w:tcPr>
            <w:tcW w:w="2520" w:type="dxa"/>
            <w:vMerge w:val="restart"/>
          </w:tcPr>
          <w:p w14:paraId="69816D55" w14:textId="77777777" w:rsidR="00BA2956" w:rsidRPr="00620050" w:rsidRDefault="00BA2956" w:rsidP="00BA2956">
            <w:pPr>
              <w:pStyle w:val="TableParagraph"/>
              <w:bidi/>
              <w:ind w:left="0" w:right="88"/>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 xml:space="preserve">أستخدم الحدّ الأدنى من التقييمات أو الاختبارات الجاهزة أو المعدّة مسبقا.     </w:t>
            </w:r>
          </w:p>
          <w:p w14:paraId="7C89758E" w14:textId="77777777" w:rsidR="00BA2956" w:rsidRPr="00620050" w:rsidRDefault="00BA2956" w:rsidP="00BA2956">
            <w:pPr>
              <w:pStyle w:val="TableParagraph"/>
              <w:bidi/>
              <w:ind w:left="0" w:right="88"/>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لا تتفق طرق التقييم في هذه المرحلة مع الأهداف التعليمية. </w:t>
            </w:r>
          </w:p>
          <w:p w14:paraId="13B476BD" w14:textId="014BF2CC" w:rsidR="00BA2956" w:rsidRPr="00620050" w:rsidRDefault="00BA2956" w:rsidP="00BA2956">
            <w:pPr>
              <w:pStyle w:val="TableParagraph"/>
              <w:bidi/>
              <w:ind w:left="0" w:right="88"/>
              <w:rPr>
                <w:rFonts w:ascii="Arial" w:hAnsiTheme="minorBidi" w:cstheme="minorBidi"/>
                <w:color w:val="6C6463"/>
                <w:sz w:val="18"/>
                <w:szCs w:val="18"/>
                <w:rtl/>
              </w:rPr>
            </w:pPr>
            <w:r w:rsidRPr="00620050">
              <w:rPr>
                <w:rFonts w:asciiTheme="minorBidi" w:hAnsiTheme="minorBidi" w:cstheme="minorBidi"/>
                <w:color w:val="6C6463"/>
                <w:sz w:val="18"/>
                <w:szCs w:val="18"/>
                <w:rtl/>
                <w:lang w:bidi="ar-SA"/>
              </w:rPr>
              <w:t xml:space="preserve">أفهم الغرض من تقديم ملاحظات مناسبة في الوقت المناسب للطلاب حول تعلّمهم.                        </w:t>
            </w:r>
          </w:p>
        </w:tc>
        <w:tc>
          <w:tcPr>
            <w:tcW w:w="3240" w:type="dxa"/>
            <w:vMerge w:val="restart"/>
          </w:tcPr>
          <w:p w14:paraId="4AF7D26B" w14:textId="77777777" w:rsidR="00BA2956" w:rsidRPr="00620050" w:rsidRDefault="00BA2956" w:rsidP="00BA2956">
            <w:pPr>
              <w:pStyle w:val="TableParagraph"/>
              <w:tabs>
                <w:tab w:val="right" w:pos="2072"/>
              </w:tabs>
              <w:bidi/>
              <w:ind w:left="0" w:right="87"/>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 xml:space="preserve">أخطط لاستخدام ما يسمى باستراتيجيات وأدوات التقييم من أجل التّعلم. </w:t>
            </w:r>
          </w:p>
          <w:p w14:paraId="20502153" w14:textId="77777777" w:rsidR="00BA2956" w:rsidRPr="00620050" w:rsidRDefault="00BA2956" w:rsidP="00BA2956">
            <w:pPr>
              <w:pStyle w:val="TableParagraph"/>
              <w:tabs>
                <w:tab w:val="right" w:pos="2072"/>
              </w:tabs>
              <w:bidi/>
              <w:ind w:left="0" w:right="87"/>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JO"/>
              </w:rPr>
              <w:t xml:space="preserve">أقيّم بعض </w:t>
            </w:r>
            <w:r w:rsidRPr="00620050">
              <w:rPr>
                <w:rFonts w:asciiTheme="minorBidi" w:hAnsiTheme="minorBidi" w:cstheme="minorBidi"/>
                <w:color w:val="6C6463"/>
                <w:sz w:val="18"/>
                <w:szCs w:val="18"/>
                <w:u w:val="single"/>
                <w:rtl/>
                <w:lang w:bidi="ar-JO"/>
              </w:rPr>
              <w:t>الأهداف</w:t>
            </w:r>
            <w:r w:rsidRPr="00620050">
              <w:rPr>
                <w:rFonts w:asciiTheme="minorBidi" w:hAnsiTheme="minorBidi" w:cstheme="minorBidi"/>
                <w:color w:val="6C6463"/>
                <w:sz w:val="18"/>
                <w:szCs w:val="18"/>
                <w:rtl/>
                <w:lang w:bidi="ar-JO"/>
              </w:rPr>
              <w:t xml:space="preserve"> التعليمية وليس جميعها.</w:t>
            </w:r>
          </w:p>
          <w:p w14:paraId="5BE8F986" w14:textId="77777777" w:rsidR="00BA2956" w:rsidRPr="00620050" w:rsidRDefault="00BA2956" w:rsidP="00BA2956">
            <w:pPr>
              <w:pStyle w:val="TableParagraph"/>
              <w:tabs>
                <w:tab w:val="right" w:pos="2072"/>
              </w:tabs>
              <w:bidi/>
              <w:ind w:left="0" w:right="87"/>
              <w:rPr>
                <w:rFonts w:asciiTheme="minorBidi" w:hAnsiTheme="minorBidi" w:cstheme="minorBidi"/>
                <w:color w:val="6C6463"/>
                <w:sz w:val="18"/>
                <w:szCs w:val="18"/>
                <w:lang w:bidi="ar-SA"/>
              </w:rPr>
            </w:pPr>
            <w:r w:rsidRPr="00620050">
              <w:rPr>
                <w:rFonts w:asciiTheme="minorBidi" w:hAnsiTheme="minorBidi" w:cstheme="minorBidi"/>
                <w:color w:val="6C6463"/>
                <w:sz w:val="18"/>
                <w:szCs w:val="18"/>
                <w:rtl/>
                <w:lang w:bidi="ar-SA"/>
              </w:rPr>
              <w:t>أجمع بيانات التقييم بشكل متكرر وأستخدم بعض أدوات التقييم التي تستند إلى الأداء.</w:t>
            </w:r>
          </w:p>
          <w:p w14:paraId="0D3BFEBD" w14:textId="1BC1265A" w:rsidR="00BA2956" w:rsidRPr="00620050" w:rsidRDefault="00BA2956" w:rsidP="00BA2956">
            <w:pPr>
              <w:pStyle w:val="TableParagraph"/>
              <w:tabs>
                <w:tab w:val="right" w:pos="2072"/>
              </w:tabs>
              <w:bidi/>
              <w:ind w:left="0" w:right="87"/>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أوفّر للطلاب التّغذية الراجعة المناسبة والفاعلة وفي الوقت المناسب حول تحصيلهم في ضوء </w:t>
            </w:r>
            <w:r w:rsidRPr="00620050">
              <w:rPr>
                <w:rFonts w:asciiTheme="minorBidi" w:hAnsiTheme="minorBidi" w:cstheme="minorBidi"/>
                <w:color w:val="6C6463"/>
                <w:sz w:val="18"/>
                <w:szCs w:val="18"/>
                <w:u w:val="single"/>
                <w:rtl/>
                <w:lang w:bidi="ar-SA"/>
              </w:rPr>
              <w:t>أهداف</w:t>
            </w:r>
            <w:r w:rsidRPr="00620050">
              <w:rPr>
                <w:rFonts w:asciiTheme="minorBidi" w:hAnsiTheme="minorBidi" w:cstheme="minorBidi"/>
                <w:color w:val="6C6463"/>
                <w:sz w:val="18"/>
                <w:szCs w:val="18"/>
                <w:rtl/>
                <w:lang w:bidi="ar-SA"/>
              </w:rPr>
              <w:t xml:space="preserve"> تعلّمهم.                           </w:t>
            </w:r>
          </w:p>
        </w:tc>
        <w:tc>
          <w:tcPr>
            <w:tcW w:w="3510" w:type="dxa"/>
            <w:vMerge w:val="restart"/>
          </w:tcPr>
          <w:p w14:paraId="1C073382" w14:textId="77777777" w:rsidR="00BA2956" w:rsidRPr="00620050" w:rsidRDefault="00BA2956" w:rsidP="00BA2956">
            <w:pPr>
              <w:pStyle w:val="TableParagraph"/>
              <w:bidi/>
              <w:ind w:left="0" w:right="615"/>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SA"/>
              </w:rPr>
              <w:t>ا</w:t>
            </w:r>
            <w:r w:rsidRPr="00620050">
              <w:rPr>
                <w:rFonts w:asciiTheme="minorBidi" w:hAnsiTheme="minorBidi" w:cstheme="minorBidi"/>
                <w:color w:val="6C6463"/>
                <w:sz w:val="18"/>
                <w:szCs w:val="18"/>
                <w:rtl/>
                <w:lang w:bidi="ar-JO"/>
              </w:rPr>
              <w:t>لاستفادة بشكل مستمر من استراتيجيات وأدوات التّقييم من أجل التّعلم والاستفادة من تحليل البيانات لتحسين ممارساتي.</w:t>
            </w:r>
          </w:p>
          <w:p w14:paraId="1E4D914B" w14:textId="5C63ED2D" w:rsidR="00BA2956" w:rsidRPr="00620050" w:rsidRDefault="00BA2956" w:rsidP="00BA2956">
            <w:pPr>
              <w:pStyle w:val="TableParagraph"/>
              <w:bidi/>
              <w:ind w:left="0" w:right="615"/>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 xml:space="preserve"> </w:t>
            </w:r>
            <w:r w:rsidRPr="00620050">
              <w:rPr>
                <w:rFonts w:asciiTheme="minorBidi" w:hAnsiTheme="minorBidi" w:cstheme="minorBidi"/>
                <w:color w:val="6C6463"/>
                <w:sz w:val="18"/>
                <w:szCs w:val="18"/>
                <w:rtl/>
                <w:lang w:bidi="ar-SA"/>
              </w:rPr>
              <w:t xml:space="preserve">أجمع البيانات المتعلقة بتقدم الطلاب بطرق متعددة مثل الملاحظات والاختبارات التي يقوم بها المعلمون ومهام الأداء، والتقييم الذاتي للطلبة.        </w:t>
            </w:r>
          </w:p>
          <w:p w14:paraId="25733BE7" w14:textId="77777777" w:rsidR="00BA2956" w:rsidRDefault="00BA2956" w:rsidP="00BA2956">
            <w:pPr>
              <w:pStyle w:val="TableParagraph"/>
              <w:bidi/>
              <w:ind w:left="0" w:right="615"/>
              <w:rPr>
                <w:rFonts w:asciiTheme="minorBidi" w:hAnsiTheme="minorBidi" w:cstheme="minorBidi"/>
                <w:color w:val="6C6463"/>
                <w:sz w:val="18"/>
                <w:szCs w:val="18"/>
                <w:lang w:bidi="ar-JO"/>
              </w:rPr>
            </w:pPr>
            <w:r w:rsidRPr="00620050">
              <w:rPr>
                <w:rFonts w:asciiTheme="minorBidi" w:hAnsiTheme="minorBidi" w:cstheme="minorBidi"/>
                <w:color w:val="6C6463"/>
                <w:sz w:val="18"/>
                <w:szCs w:val="18"/>
                <w:rtl/>
                <w:lang w:bidi="ar-JO"/>
              </w:rPr>
              <w:t xml:space="preserve">أستخدم التغذية الراجعة كوسيلة ليتمكن المعلم والطالب من الكشف عن الأداء بناء على </w:t>
            </w:r>
            <w:r w:rsidRPr="00620050">
              <w:rPr>
                <w:rFonts w:asciiTheme="minorBidi" w:hAnsiTheme="minorBidi" w:cstheme="minorBidi"/>
                <w:color w:val="6C6463"/>
                <w:sz w:val="18"/>
                <w:szCs w:val="18"/>
                <w:u w:val="single"/>
                <w:rtl/>
                <w:lang w:bidi="ar-JO"/>
              </w:rPr>
              <w:t>أهداف</w:t>
            </w:r>
            <w:r w:rsidRPr="00620050">
              <w:rPr>
                <w:rFonts w:asciiTheme="minorBidi" w:hAnsiTheme="minorBidi" w:cstheme="minorBidi"/>
                <w:color w:val="6C6463"/>
                <w:sz w:val="18"/>
                <w:szCs w:val="18"/>
                <w:rtl/>
                <w:lang w:bidi="ar-JO"/>
              </w:rPr>
              <w:t xml:space="preserve"> التعلم.</w:t>
            </w:r>
          </w:p>
          <w:p w14:paraId="51A8567A" w14:textId="24CE9D3F" w:rsidR="00BA2956" w:rsidRPr="00620050" w:rsidRDefault="00BA2956" w:rsidP="00BA2956">
            <w:pPr>
              <w:pStyle w:val="TableParagraph"/>
              <w:bidi/>
              <w:ind w:left="0" w:right="615"/>
              <w:rPr>
                <w:rFonts w:asciiTheme="minorBidi" w:hAnsiTheme="minorBidi" w:cstheme="minorBidi"/>
                <w:color w:val="6C6463"/>
                <w:sz w:val="18"/>
                <w:szCs w:val="18"/>
                <w:rtl/>
                <w:lang w:bidi="ar-JO"/>
              </w:rPr>
            </w:pPr>
            <w:r w:rsidRPr="00620050">
              <w:rPr>
                <w:rFonts w:asciiTheme="minorBidi" w:hAnsiTheme="minorBidi" w:cstheme="minorBidi"/>
                <w:color w:val="6C6463"/>
                <w:sz w:val="18"/>
                <w:szCs w:val="18"/>
                <w:rtl/>
                <w:lang w:bidi="ar-SA"/>
              </w:rPr>
              <w:t xml:space="preserve">أختار مجموعة فاعلة من الاستراتيجيات لتوفير تغذية راجعة مستهدفة وفي الوقت المناسب والتي تستند إلى أحكام واضحة ومناسبة لاحتياجات الطالب الحالية وذلك من أجل تطوير تعلمه.                                          </w:t>
            </w:r>
          </w:p>
        </w:tc>
        <w:tc>
          <w:tcPr>
            <w:tcW w:w="2336" w:type="dxa"/>
          </w:tcPr>
          <w:p w14:paraId="420A5A8A" w14:textId="51BD6420"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BA2956" w14:paraId="205F0E8A" w14:textId="77777777" w:rsidTr="00AA2341">
        <w:trPr>
          <w:trHeight w:val="1160"/>
        </w:trPr>
        <w:tc>
          <w:tcPr>
            <w:tcW w:w="2064" w:type="dxa"/>
            <w:vMerge/>
          </w:tcPr>
          <w:p w14:paraId="15EE4C45"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71F0A531"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240" w:type="dxa"/>
            <w:vMerge/>
          </w:tcPr>
          <w:p w14:paraId="37FE367F"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2E7D7CFB"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1F3070AB" w14:textId="69B6FF02"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75EC02D4" w14:textId="77777777" w:rsidTr="00AA2341">
        <w:trPr>
          <w:trHeight w:val="576"/>
        </w:trPr>
        <w:tc>
          <w:tcPr>
            <w:tcW w:w="2064" w:type="dxa"/>
            <w:vMerge/>
          </w:tcPr>
          <w:p w14:paraId="79BD835E" w14:textId="77777777" w:rsidR="00BA2956" w:rsidRPr="00620050" w:rsidRDefault="00BA2956" w:rsidP="00BA2956">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520" w:type="dxa"/>
            <w:vMerge/>
          </w:tcPr>
          <w:p w14:paraId="7665B909"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240" w:type="dxa"/>
            <w:vMerge/>
          </w:tcPr>
          <w:p w14:paraId="37789345"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27B6816E"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1F9017C1" w14:textId="2C61D255"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BA2956" w14:paraId="44697C3A" w14:textId="77777777" w:rsidTr="00AA2341">
        <w:trPr>
          <w:trHeight w:val="296"/>
        </w:trPr>
        <w:tc>
          <w:tcPr>
            <w:tcW w:w="2064" w:type="dxa"/>
            <w:vMerge w:val="restart"/>
          </w:tcPr>
          <w:p w14:paraId="7A35764C" w14:textId="5CEB6CC3" w:rsidR="00BA2956" w:rsidRPr="00620050" w:rsidRDefault="00BA2956" w:rsidP="00BA2956">
            <w:pPr>
              <w:pStyle w:val="TableParagraph"/>
              <w:bidi/>
              <w:spacing w:before="12"/>
              <w:ind w:left="0" w:right="120"/>
              <w:rPr>
                <w:rFonts w:asciiTheme="minorBidi" w:hAnsiTheme="minorBidi" w:cstheme="minorBidi"/>
                <w:color w:val="6C6463"/>
                <w:sz w:val="18"/>
                <w:szCs w:val="18"/>
                <w:rtl/>
                <w:lang w:bidi="ar-SA"/>
              </w:rPr>
            </w:pPr>
            <w:r>
              <w:rPr>
                <w:rFonts w:asciiTheme="minorBidi" w:hAnsiTheme="minorBidi" w:cstheme="minorBidi"/>
                <w:color w:val="6C6463"/>
                <w:sz w:val="18"/>
                <w:szCs w:val="18"/>
              </w:rPr>
              <w:t>3.4.2</w:t>
            </w:r>
            <w:r w:rsidRPr="00620050">
              <w:rPr>
                <w:rFonts w:asciiTheme="minorBidi" w:hAnsiTheme="minorBidi" w:cstheme="minorBidi"/>
                <w:color w:val="6C6463"/>
                <w:sz w:val="18"/>
                <w:szCs w:val="18"/>
                <w:rtl/>
                <w:lang w:bidi="ar-SA"/>
              </w:rPr>
              <w:t xml:space="preserve">جمع وتحليل واستخدام التقييم لتحسين التعلم والتخطيط              </w:t>
            </w:r>
          </w:p>
        </w:tc>
        <w:tc>
          <w:tcPr>
            <w:tcW w:w="2520" w:type="dxa"/>
            <w:vMerge w:val="restart"/>
          </w:tcPr>
          <w:p w14:paraId="70084867" w14:textId="022A39FB" w:rsidR="00BA2956" w:rsidRPr="00620050" w:rsidRDefault="00BA2956" w:rsidP="00BA2956">
            <w:pPr>
              <w:pStyle w:val="TableParagraph"/>
              <w:bidi/>
              <w:ind w:left="0"/>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t xml:space="preserve">أحاول جمع المعلومات حول التعلم باستخدام التقييم حيث تؤثر نتائجه على </w:t>
            </w:r>
            <w:r w:rsidRPr="00620050">
              <w:rPr>
                <w:rFonts w:asciiTheme="minorBidi" w:hAnsiTheme="minorBidi" w:cstheme="minorBidi"/>
                <w:color w:val="6C6463"/>
                <w:sz w:val="18"/>
                <w:szCs w:val="18"/>
                <w:rtl/>
                <w:lang w:bidi="ar-SA"/>
              </w:rPr>
              <w:lastRenderedPageBreak/>
              <w:t xml:space="preserve">تخطيط الدروس بشكل ضئيل.         </w:t>
            </w:r>
          </w:p>
        </w:tc>
        <w:tc>
          <w:tcPr>
            <w:tcW w:w="3240" w:type="dxa"/>
            <w:vMerge w:val="restart"/>
          </w:tcPr>
          <w:p w14:paraId="08CE8EEF" w14:textId="3E71A1E8" w:rsidR="00BA2956" w:rsidRPr="00BA2956" w:rsidRDefault="00BA2956" w:rsidP="00BA2956">
            <w:pPr>
              <w:bidi/>
              <w:spacing w:before="100" w:beforeAutospacing="1"/>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lastRenderedPageBreak/>
              <w:t xml:space="preserve">لدي القدرة على تحديد واستخدام أفضل الطرق لتحديد احتياجات المتعلّم وتطوّره، كما أستخدم نتائج التقييم </w:t>
            </w:r>
            <w:r w:rsidRPr="00620050">
              <w:rPr>
                <w:rFonts w:asciiTheme="minorBidi" w:hAnsiTheme="minorBidi" w:cstheme="minorBidi"/>
                <w:color w:val="6C6463"/>
                <w:sz w:val="18"/>
                <w:szCs w:val="18"/>
                <w:rtl/>
                <w:lang w:bidi="ar-SA"/>
              </w:rPr>
              <w:lastRenderedPageBreak/>
              <w:t xml:space="preserve">للتّخطيط للصف ككل.                  </w:t>
            </w:r>
          </w:p>
        </w:tc>
        <w:tc>
          <w:tcPr>
            <w:tcW w:w="3510" w:type="dxa"/>
            <w:vMerge w:val="restart"/>
          </w:tcPr>
          <w:p w14:paraId="472DBAC7" w14:textId="77777777" w:rsidR="00BA2956" w:rsidRPr="00620050" w:rsidRDefault="00BA2956" w:rsidP="00BA2956">
            <w:pPr>
              <w:pStyle w:val="TableParagraph"/>
              <w:bidi/>
              <w:ind w:left="0" w:right="175"/>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lastRenderedPageBreak/>
              <w:t xml:space="preserve">أستخدم التغذية الراجعة المتواصلة؛ لتحديد احتياجات المتعلّمين وتطوّرهم.                                     </w:t>
            </w:r>
          </w:p>
          <w:p w14:paraId="774E0F82" w14:textId="1556E231" w:rsidR="00BA2956" w:rsidRPr="00BA2956" w:rsidRDefault="00BA2956" w:rsidP="00BA2956">
            <w:pPr>
              <w:pStyle w:val="TableParagraph"/>
              <w:bidi/>
              <w:ind w:left="0" w:right="175"/>
              <w:rPr>
                <w:rFonts w:asciiTheme="minorBidi" w:hAnsiTheme="minorBidi" w:cstheme="minorBidi"/>
                <w:color w:val="6C6463"/>
                <w:sz w:val="18"/>
                <w:szCs w:val="18"/>
                <w:rtl/>
                <w:lang w:bidi="ar-SA"/>
              </w:rPr>
            </w:pPr>
            <w:r w:rsidRPr="00620050">
              <w:rPr>
                <w:rFonts w:asciiTheme="minorBidi" w:hAnsiTheme="minorBidi" w:cstheme="minorBidi"/>
                <w:color w:val="6C6463"/>
                <w:sz w:val="18"/>
                <w:szCs w:val="18"/>
                <w:rtl/>
                <w:lang w:bidi="ar-SA"/>
              </w:rPr>
              <w:lastRenderedPageBreak/>
              <w:t xml:space="preserve">أستخدم نتائج التّقييم لتعديل الخطط للأفراد والمجموعات الصغيرة.                  </w:t>
            </w:r>
          </w:p>
        </w:tc>
        <w:tc>
          <w:tcPr>
            <w:tcW w:w="2336" w:type="dxa"/>
          </w:tcPr>
          <w:p w14:paraId="08B5E045" w14:textId="3FCEE238"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lastRenderedPageBreak/>
              <w:t>الخبرة الثالثة</w:t>
            </w:r>
            <w:r w:rsidRPr="001421E0">
              <w:rPr>
                <w:rFonts w:asciiTheme="minorBidi" w:hAnsiTheme="minorBidi" w:cstheme="minorBidi"/>
                <w:color w:val="6C6463"/>
                <w:sz w:val="18"/>
                <w:szCs w:val="18"/>
              </w:rPr>
              <w:t>:</w:t>
            </w:r>
          </w:p>
        </w:tc>
      </w:tr>
      <w:tr w:rsidR="00BA2956" w14:paraId="16078446" w14:textId="77777777" w:rsidTr="00AA2341">
        <w:trPr>
          <w:trHeight w:val="233"/>
        </w:trPr>
        <w:tc>
          <w:tcPr>
            <w:tcW w:w="2064" w:type="dxa"/>
            <w:vMerge/>
          </w:tcPr>
          <w:p w14:paraId="1DCF89A6" w14:textId="77777777" w:rsidR="00BA2956" w:rsidRPr="00620050" w:rsidRDefault="00BA2956" w:rsidP="00BA2956">
            <w:pPr>
              <w:pStyle w:val="TableParagraph"/>
              <w:bidi/>
              <w:ind w:left="0"/>
              <w:rPr>
                <w:rFonts w:asciiTheme="minorBidi" w:eastAsia="Times New Roman" w:hAnsiTheme="minorBidi" w:cstheme="minorBidi"/>
                <w:color w:val="6C6463"/>
                <w:sz w:val="18"/>
                <w:szCs w:val="18"/>
                <w:rtl/>
                <w:lang w:eastAsia="en-GB" w:bidi="ar-JO"/>
              </w:rPr>
            </w:pPr>
          </w:p>
        </w:tc>
        <w:tc>
          <w:tcPr>
            <w:tcW w:w="2520" w:type="dxa"/>
            <w:vMerge/>
          </w:tcPr>
          <w:p w14:paraId="3DE07135"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240" w:type="dxa"/>
            <w:vMerge/>
          </w:tcPr>
          <w:p w14:paraId="6663D82A"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1F68C243"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10F1599D" w14:textId="7EC941ED"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BA2956" w14:paraId="4C10E4DF" w14:textId="77777777" w:rsidTr="00AA2341">
        <w:trPr>
          <w:trHeight w:val="288"/>
        </w:trPr>
        <w:tc>
          <w:tcPr>
            <w:tcW w:w="2064" w:type="dxa"/>
            <w:vMerge/>
          </w:tcPr>
          <w:p w14:paraId="396A39A9" w14:textId="77777777" w:rsidR="00BA2956" w:rsidRPr="00620050" w:rsidRDefault="00BA2956" w:rsidP="00BA2956">
            <w:pPr>
              <w:pStyle w:val="TableParagraph"/>
              <w:bidi/>
              <w:ind w:left="0"/>
              <w:rPr>
                <w:rFonts w:asciiTheme="minorBidi" w:eastAsia="Times New Roman" w:hAnsiTheme="minorBidi" w:cstheme="minorBidi"/>
                <w:color w:val="6C6463"/>
                <w:sz w:val="18"/>
                <w:szCs w:val="18"/>
                <w:rtl/>
                <w:lang w:eastAsia="en-GB" w:bidi="ar-JO"/>
              </w:rPr>
            </w:pPr>
          </w:p>
        </w:tc>
        <w:tc>
          <w:tcPr>
            <w:tcW w:w="2520" w:type="dxa"/>
            <w:vMerge/>
          </w:tcPr>
          <w:p w14:paraId="3B32E621" w14:textId="77777777" w:rsidR="00BA2956" w:rsidRPr="00620050" w:rsidRDefault="00BA2956" w:rsidP="00BA2956">
            <w:pPr>
              <w:pStyle w:val="TableParagraph"/>
              <w:bidi/>
              <w:ind w:left="0"/>
              <w:rPr>
                <w:rFonts w:asciiTheme="minorBidi" w:hAnsiTheme="minorBidi" w:cstheme="minorBidi"/>
                <w:color w:val="6C6463"/>
                <w:sz w:val="18"/>
                <w:szCs w:val="18"/>
                <w:rtl/>
                <w:lang w:bidi="ar-SA"/>
              </w:rPr>
            </w:pPr>
          </w:p>
        </w:tc>
        <w:tc>
          <w:tcPr>
            <w:tcW w:w="3240" w:type="dxa"/>
            <w:vMerge/>
          </w:tcPr>
          <w:p w14:paraId="2AB362BF"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3510" w:type="dxa"/>
            <w:vMerge/>
          </w:tcPr>
          <w:p w14:paraId="3EDFFC4C" w14:textId="77777777" w:rsidR="00BA2956" w:rsidRPr="00620050" w:rsidRDefault="00BA2956" w:rsidP="00BA2956">
            <w:pPr>
              <w:bidi/>
              <w:spacing w:before="100" w:beforeAutospacing="1"/>
              <w:rPr>
                <w:rFonts w:asciiTheme="minorBidi" w:hAnsiTheme="minorBidi" w:cstheme="minorBidi"/>
                <w:color w:val="6C6463"/>
                <w:sz w:val="18"/>
                <w:szCs w:val="18"/>
                <w:rtl/>
                <w:lang w:bidi="ar-SA"/>
              </w:rPr>
            </w:pPr>
          </w:p>
        </w:tc>
        <w:tc>
          <w:tcPr>
            <w:tcW w:w="2336" w:type="dxa"/>
          </w:tcPr>
          <w:p w14:paraId="31DED151" w14:textId="09F31B29" w:rsidR="00BA2956" w:rsidRPr="00620050" w:rsidRDefault="00BA2956" w:rsidP="00BA2956">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bl>
    <w:p w14:paraId="7CF4C582" w14:textId="77777777" w:rsidR="004E1626" w:rsidRDefault="004E1626" w:rsidP="00620050">
      <w:pPr>
        <w:bidi/>
        <w:spacing w:before="100" w:beforeAutospacing="1"/>
        <w:ind w:left="-18"/>
        <w:rPr>
          <w:rFonts w:ascii="Arial" w:eastAsiaTheme="minorEastAsia" w:hAnsi="Arial" w:cs="Arial"/>
          <w:b/>
          <w:bCs/>
          <w:caps/>
          <w:noProof/>
          <w:color w:val="C2113A"/>
          <w:sz w:val="28"/>
          <w:szCs w:val="26"/>
          <w:lang w:bidi="ar-SA"/>
        </w:rPr>
      </w:pPr>
    </w:p>
    <w:p w14:paraId="14950C18" w14:textId="77777777" w:rsidR="004E1626" w:rsidRDefault="004E1626" w:rsidP="004E1626">
      <w:pPr>
        <w:bidi/>
        <w:spacing w:before="100" w:beforeAutospacing="1"/>
        <w:ind w:left="-18"/>
        <w:rPr>
          <w:rFonts w:ascii="Arial" w:eastAsiaTheme="minorEastAsia" w:hAnsi="Arial" w:cs="Arial"/>
          <w:b/>
          <w:bCs/>
          <w:caps/>
          <w:noProof/>
          <w:color w:val="C2113A"/>
          <w:sz w:val="28"/>
          <w:szCs w:val="26"/>
          <w:lang w:bidi="ar-SA"/>
        </w:rPr>
      </w:pPr>
    </w:p>
    <w:p w14:paraId="6F5BB3C7" w14:textId="554A0B01" w:rsidR="0094100F" w:rsidRDefault="0016366B" w:rsidP="004E1626">
      <w:pPr>
        <w:bidi/>
        <w:spacing w:before="100" w:beforeAutospacing="1"/>
        <w:ind w:left="-18"/>
        <w:rPr>
          <w:rFonts w:ascii="Arial" w:eastAsiaTheme="minorEastAsia" w:hAnsi="Arial" w:cs="Arial"/>
          <w:b/>
          <w:bCs/>
          <w:caps/>
          <w:noProof/>
          <w:color w:val="C2113A"/>
          <w:sz w:val="28"/>
          <w:szCs w:val="26"/>
          <w:lang w:bidi="ar-SA"/>
        </w:rPr>
      </w:pPr>
      <w:r w:rsidRPr="00620050">
        <w:rPr>
          <w:rFonts w:ascii="Arial" w:eastAsiaTheme="minorEastAsia" w:hAnsi="Arial" w:cs="Arial"/>
          <w:b/>
          <w:bCs/>
          <w:caps/>
          <w:noProof/>
          <w:color w:val="C2113A"/>
          <w:sz w:val="28"/>
          <w:szCs w:val="26"/>
          <w:rtl/>
          <w:lang w:bidi="ar-SA"/>
        </w:rPr>
        <w:t xml:space="preserve">المعيار </w:t>
      </w:r>
      <w:r w:rsidRPr="00620050">
        <w:rPr>
          <w:rFonts w:ascii="Arial" w:eastAsiaTheme="minorEastAsia" w:hAnsi="Arial" w:cs="Arial"/>
          <w:b/>
          <w:bCs/>
          <w:caps/>
          <w:noProof/>
          <w:color w:val="C2113A"/>
          <w:sz w:val="28"/>
          <w:szCs w:val="26"/>
          <w:lang w:bidi="ar-SA"/>
        </w:rPr>
        <w:t>3</w:t>
      </w:r>
      <w:r w:rsidRPr="00620050">
        <w:rPr>
          <w:rFonts w:ascii="Arial" w:eastAsiaTheme="minorEastAsia" w:hAnsi="Arial" w:cs="Arial"/>
          <w:b/>
          <w:bCs/>
          <w:caps/>
          <w:noProof/>
          <w:color w:val="C2113A"/>
          <w:sz w:val="28"/>
          <w:szCs w:val="26"/>
          <w:rtl/>
          <w:lang w:bidi="ar-SA"/>
        </w:rPr>
        <w:t xml:space="preserve">: الأخلاقيات المهنية </w:t>
      </w:r>
    </w:p>
    <w:p w14:paraId="7C76253A" w14:textId="77777777" w:rsidR="00BA2956" w:rsidRPr="00BA2956" w:rsidRDefault="00BA2956" w:rsidP="00BA2956">
      <w:pPr>
        <w:rPr>
          <w:rFonts w:asciiTheme="minorBidi" w:hAnsiTheme="minorBidi" w:cstheme="minorBidi"/>
          <w:noProof/>
          <w:lang w:bidi="ar-SA"/>
        </w:rPr>
      </w:pPr>
    </w:p>
    <w:tbl>
      <w:tblPr>
        <w:tblStyle w:val="TableGrid"/>
        <w:bidiVisual/>
        <w:tblW w:w="0" w:type="auto"/>
        <w:tblInd w:w="-18" w:type="dxa"/>
        <w:tblLook w:val="04A0" w:firstRow="1" w:lastRow="0" w:firstColumn="1" w:lastColumn="0" w:noHBand="0" w:noVBand="1"/>
      </w:tblPr>
      <w:tblGrid>
        <w:gridCol w:w="2110"/>
        <w:gridCol w:w="2486"/>
        <w:gridCol w:w="3240"/>
        <w:gridCol w:w="3510"/>
        <w:gridCol w:w="2332"/>
      </w:tblGrid>
      <w:tr w:rsidR="00BA2956" w:rsidRPr="001421E0" w14:paraId="6718DB12" w14:textId="77777777" w:rsidTr="63BEC92A">
        <w:trPr>
          <w:tblHeader/>
        </w:trPr>
        <w:tc>
          <w:tcPr>
            <w:tcW w:w="13678" w:type="dxa"/>
            <w:gridSpan w:val="5"/>
            <w:shd w:val="clear" w:color="auto" w:fill="6C6463"/>
          </w:tcPr>
          <w:p w14:paraId="246F90F5" w14:textId="77777777" w:rsidR="00BA2956" w:rsidRPr="00336390" w:rsidRDefault="00BA2956" w:rsidP="00BA2956">
            <w:pPr>
              <w:bidi/>
              <w:jc w:val="center"/>
              <w:rPr>
                <w:rFonts w:asciiTheme="minorBidi" w:hAnsiTheme="minorBidi" w:cstheme="minorBidi"/>
                <w:noProof/>
                <w:color w:val="FFFFFF" w:themeColor="background1"/>
                <w:sz w:val="18"/>
                <w:szCs w:val="18"/>
                <w:rtl/>
                <w:lang w:bidi="ar-SA"/>
              </w:rPr>
            </w:pPr>
            <w:r w:rsidRPr="00336390">
              <w:rPr>
                <w:rFonts w:asciiTheme="minorBidi" w:hAnsiTheme="minorBidi" w:cstheme="minorBidi"/>
                <w:b/>
                <w:bCs/>
                <w:color w:val="FFFFFF" w:themeColor="background1"/>
                <w:rtl/>
                <w:lang w:bidi="ar-SA"/>
              </w:rPr>
              <w:t>مستوى</w:t>
            </w:r>
            <w:r w:rsidRPr="00336390">
              <w:rPr>
                <w:rFonts w:asciiTheme="minorBidi" w:hAnsiTheme="minorBidi" w:cstheme="minorBidi"/>
                <w:b/>
                <w:bCs/>
                <w:color w:val="FFFFFF" w:themeColor="background1"/>
                <w:sz w:val="18"/>
                <w:szCs w:val="18"/>
                <w:rtl/>
                <w:lang w:bidi="ar-SA"/>
              </w:rPr>
              <w:t xml:space="preserve"> الأداء</w:t>
            </w:r>
          </w:p>
        </w:tc>
      </w:tr>
      <w:tr w:rsidR="00BA2956" w:rsidRPr="001421E0" w14:paraId="4D311B56" w14:textId="77777777" w:rsidTr="63BEC92A">
        <w:trPr>
          <w:tblHeader/>
        </w:trPr>
        <w:tc>
          <w:tcPr>
            <w:tcW w:w="2110" w:type="dxa"/>
            <w:shd w:val="clear" w:color="auto" w:fill="6C6463"/>
          </w:tcPr>
          <w:p w14:paraId="3F993A19" w14:textId="77777777" w:rsidR="00BA2956" w:rsidRPr="001421E0" w:rsidRDefault="00BA2956" w:rsidP="00BA2956">
            <w:pPr>
              <w:bidi/>
              <w:jc w:val="center"/>
              <w:rPr>
                <w:rFonts w:ascii="Arial" w:hAnsiTheme="minorBidi" w:cstheme="minorBidi"/>
                <w:b/>
                <w:bCs/>
                <w:color w:val="FFFFFF" w:themeColor="background1"/>
                <w:rtl/>
              </w:rPr>
            </w:pPr>
            <w:r w:rsidRPr="00BA2956">
              <w:rPr>
                <w:rFonts w:asciiTheme="minorBidi" w:hAnsiTheme="minorBidi" w:cstheme="minorBidi"/>
                <w:b/>
                <w:bCs/>
                <w:color w:val="FFFFFF" w:themeColor="background1"/>
                <w:sz w:val="20"/>
                <w:szCs w:val="20"/>
                <w:rtl/>
                <w:lang w:bidi="ar-SA"/>
              </w:rPr>
              <w:t>المعيار</w:t>
            </w:r>
          </w:p>
        </w:tc>
        <w:tc>
          <w:tcPr>
            <w:tcW w:w="2486" w:type="dxa"/>
            <w:shd w:val="clear" w:color="auto" w:fill="6C6463"/>
          </w:tcPr>
          <w:p w14:paraId="7456B4E2" w14:textId="77777777" w:rsidR="00BA2956" w:rsidRPr="00336390" w:rsidRDefault="00BA2956"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دليل على التنفيذ</w:t>
            </w:r>
          </w:p>
        </w:tc>
        <w:tc>
          <w:tcPr>
            <w:tcW w:w="3240" w:type="dxa"/>
            <w:shd w:val="clear" w:color="auto" w:fill="6C6463"/>
          </w:tcPr>
          <w:p w14:paraId="3D664035" w14:textId="77777777" w:rsidR="00BA2956" w:rsidRPr="00336390" w:rsidRDefault="00BA2956"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تخطي</w:t>
            </w:r>
          </w:p>
        </w:tc>
        <w:tc>
          <w:tcPr>
            <w:tcW w:w="3510" w:type="dxa"/>
            <w:shd w:val="clear" w:color="auto" w:fill="6C6463"/>
          </w:tcPr>
          <w:p w14:paraId="16B9FFB5" w14:textId="77777777" w:rsidR="00BA2956" w:rsidRPr="00336390" w:rsidRDefault="00BA2956"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العمل على</w:t>
            </w:r>
          </w:p>
        </w:tc>
        <w:tc>
          <w:tcPr>
            <w:tcW w:w="2332" w:type="dxa"/>
            <w:shd w:val="clear" w:color="auto" w:fill="6C6463"/>
          </w:tcPr>
          <w:p w14:paraId="78937D0C" w14:textId="77777777" w:rsidR="00BA2956" w:rsidRPr="00336390" w:rsidRDefault="00BA2956" w:rsidP="00BA2956">
            <w:pPr>
              <w:bidi/>
              <w:jc w:val="center"/>
              <w:rPr>
                <w:rFonts w:ascii="Arial" w:hAnsiTheme="minorBidi" w:cstheme="minorBidi"/>
                <w:b/>
                <w:bCs/>
                <w:color w:val="FFFFFF" w:themeColor="background1"/>
                <w:sz w:val="20"/>
                <w:szCs w:val="20"/>
                <w:rtl/>
              </w:rPr>
            </w:pPr>
            <w:r w:rsidRPr="00336390">
              <w:rPr>
                <w:rFonts w:asciiTheme="minorBidi" w:hAnsiTheme="minorBidi" w:cstheme="minorBidi"/>
                <w:b/>
                <w:bCs/>
                <w:color w:val="FFFFFF" w:themeColor="background1"/>
                <w:sz w:val="20"/>
                <w:szCs w:val="20"/>
                <w:rtl/>
                <w:lang w:bidi="ar-SA"/>
              </w:rPr>
              <w:t>العمل نحو</w:t>
            </w:r>
          </w:p>
        </w:tc>
      </w:tr>
      <w:tr w:rsidR="00AA2341" w:rsidRPr="001421E0" w14:paraId="31FE5365" w14:textId="77777777" w:rsidTr="63BEC92A">
        <w:trPr>
          <w:trHeight w:val="288"/>
        </w:trPr>
        <w:tc>
          <w:tcPr>
            <w:tcW w:w="2110" w:type="dxa"/>
            <w:vMerge w:val="restart"/>
          </w:tcPr>
          <w:p w14:paraId="48310513" w14:textId="69520824" w:rsidR="00AA2341" w:rsidRPr="00AA2341" w:rsidRDefault="00AA2341" w:rsidP="00AA2341">
            <w:pPr>
              <w:bidi/>
              <w:rPr>
                <w:rFonts w:asciiTheme="minorBidi" w:hAnsiTheme="minorBidi" w:cstheme="minorBidi"/>
                <w:color w:val="6C6463"/>
                <w:sz w:val="18"/>
                <w:szCs w:val="18"/>
                <w:rtl/>
                <w:lang w:bidi="ar-SA"/>
              </w:rPr>
            </w:pPr>
            <w:r>
              <w:rPr>
                <w:rFonts w:asciiTheme="minorBidi" w:hAnsiTheme="minorBidi" w:cstheme="minorBidi"/>
                <w:color w:val="6C6463"/>
                <w:sz w:val="18"/>
                <w:szCs w:val="18"/>
              </w:rPr>
              <w:t>1.1.3</w:t>
            </w:r>
            <w:r w:rsidRPr="00BA2956">
              <w:rPr>
                <w:rFonts w:asciiTheme="minorBidi" w:hAnsiTheme="minorBidi" w:cstheme="minorBidi"/>
                <w:color w:val="6C6463"/>
                <w:sz w:val="18"/>
                <w:szCs w:val="18"/>
                <w:rtl/>
                <w:lang w:bidi="ar-SA"/>
              </w:rPr>
              <w:t xml:space="preserve">العمل بفاعليّة مع المدرسة والمجتمع المحلي وتوفير مستويات عالية من الخدمة                      </w:t>
            </w:r>
          </w:p>
        </w:tc>
        <w:tc>
          <w:tcPr>
            <w:tcW w:w="2486" w:type="dxa"/>
            <w:vMerge w:val="restart"/>
          </w:tcPr>
          <w:p w14:paraId="79F1A96E" w14:textId="3EFF89FE" w:rsidR="00AA2341" w:rsidRPr="00AA2341" w:rsidRDefault="00AA2341" w:rsidP="00AA2341">
            <w:pPr>
              <w:tabs>
                <w:tab w:val="left" w:pos="1008"/>
              </w:tabs>
              <w:bidi/>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أتجنب المشاركة في المشاريع والفعاليات المدرسية.                </w:t>
            </w:r>
          </w:p>
        </w:tc>
        <w:tc>
          <w:tcPr>
            <w:tcW w:w="3240" w:type="dxa"/>
            <w:vMerge w:val="restart"/>
          </w:tcPr>
          <w:p w14:paraId="46FDD028" w14:textId="4CEDB2E3" w:rsidR="00AA2341" w:rsidRPr="00AA2341" w:rsidRDefault="00AA2341" w:rsidP="00AA2341">
            <w:pPr>
              <w:pStyle w:val="TableParagraph"/>
              <w:bidi/>
              <w:ind w:left="0" w:right="18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 أشارك في النشاطات المدرسية إذا طلب مني ذلك بشكل خاص.   </w:t>
            </w:r>
          </w:p>
        </w:tc>
        <w:tc>
          <w:tcPr>
            <w:tcW w:w="3510" w:type="dxa"/>
            <w:vMerge w:val="restart"/>
          </w:tcPr>
          <w:p w14:paraId="1F0D9AD6" w14:textId="04A79A4F" w:rsidR="00AA2341" w:rsidRPr="00BA2956" w:rsidRDefault="00AA2341" w:rsidP="00AA2341">
            <w:pPr>
              <w:pStyle w:val="TableParagraph"/>
              <w:tabs>
                <w:tab w:val="right" w:pos="1444"/>
                <w:tab w:val="left" w:pos="2519"/>
              </w:tabs>
              <w:bidi/>
              <w:ind w:left="0" w:right="182"/>
              <w:rPr>
                <w:rFonts w:asciiTheme="minorBidi" w:hAnsiTheme="minorBidi" w:cstheme="minorBidi"/>
                <w:color w:val="6C6463"/>
                <w:sz w:val="18"/>
                <w:szCs w:val="18"/>
                <w:rtl/>
                <w:lang w:bidi="ar-SA"/>
              </w:rPr>
            </w:pPr>
            <w:r w:rsidRPr="00BA2956">
              <w:rPr>
                <w:rFonts w:asciiTheme="minorBidi" w:hAnsiTheme="minorBidi" w:cstheme="minorBidi"/>
                <w:color w:val="6C6463"/>
                <w:spacing w:val="-6"/>
                <w:sz w:val="18"/>
                <w:szCs w:val="18"/>
                <w:rtl/>
                <w:lang w:bidi="ar-SA"/>
              </w:rPr>
              <w:t>أتطوع للمشاركة في أكثر من نشاط وأقدّم مساهمات كبيرة.</w:t>
            </w:r>
          </w:p>
          <w:p w14:paraId="1227574A" w14:textId="6197E463" w:rsidR="00AA2341" w:rsidRPr="00AA2341" w:rsidRDefault="00AA2341" w:rsidP="00AA2341">
            <w:pPr>
              <w:pStyle w:val="TableParagraph"/>
              <w:tabs>
                <w:tab w:val="right" w:pos="1444"/>
                <w:tab w:val="left" w:pos="2519"/>
              </w:tabs>
              <w:bidi/>
              <w:ind w:left="0" w:right="182"/>
              <w:rPr>
                <w:rFonts w:asciiTheme="minorBidi" w:hAnsiTheme="minorBidi" w:cstheme="minorBidi"/>
                <w:color w:val="6C6463"/>
                <w:sz w:val="18"/>
                <w:szCs w:val="18"/>
                <w:rtl/>
                <w:lang w:bidi="ar-SA"/>
              </w:rPr>
            </w:pPr>
            <w:r w:rsidRPr="00BA2956">
              <w:rPr>
                <w:rFonts w:asciiTheme="minorBidi" w:hAnsiTheme="minorBidi" w:cstheme="minorBidi"/>
                <w:color w:val="6C6463"/>
                <w:spacing w:val="-6"/>
                <w:sz w:val="18"/>
                <w:szCs w:val="18"/>
                <w:rtl/>
                <w:lang w:bidi="ar-SA"/>
              </w:rPr>
              <w:t xml:space="preserve">أشارك  قدر الإمكان بوصفي موظفا رسميا </w:t>
            </w:r>
            <w:proofErr w:type="spellStart"/>
            <w:r w:rsidRPr="00BA2956">
              <w:rPr>
                <w:rFonts w:asciiTheme="minorBidi" w:hAnsiTheme="minorBidi" w:cstheme="minorBidi"/>
                <w:color w:val="6C6463"/>
                <w:spacing w:val="-6"/>
                <w:sz w:val="18"/>
                <w:szCs w:val="18"/>
                <w:rtl/>
                <w:lang w:bidi="ar-SA"/>
              </w:rPr>
              <w:t>بداوم</w:t>
            </w:r>
            <w:proofErr w:type="spellEnd"/>
            <w:r w:rsidRPr="00BA2956">
              <w:rPr>
                <w:rFonts w:asciiTheme="minorBidi" w:hAnsiTheme="minorBidi" w:cstheme="minorBidi"/>
                <w:color w:val="6C6463"/>
                <w:spacing w:val="-6"/>
                <w:sz w:val="18"/>
                <w:szCs w:val="18"/>
                <w:rtl/>
                <w:lang w:bidi="ar-SA"/>
              </w:rPr>
              <w:t xml:space="preserve"> كامل.</w:t>
            </w:r>
          </w:p>
        </w:tc>
        <w:tc>
          <w:tcPr>
            <w:tcW w:w="2332" w:type="dxa"/>
          </w:tcPr>
          <w:p w14:paraId="0A4C73AC" w14:textId="0AB0E23C"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rsidRPr="001421E0" w14:paraId="302DE644" w14:textId="77777777" w:rsidTr="63BEC92A">
        <w:trPr>
          <w:trHeight w:val="288"/>
        </w:trPr>
        <w:tc>
          <w:tcPr>
            <w:tcW w:w="2110" w:type="dxa"/>
            <w:vMerge/>
          </w:tcPr>
          <w:p w14:paraId="04D20F3B"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486" w:type="dxa"/>
            <w:vMerge/>
          </w:tcPr>
          <w:p w14:paraId="099EED21" w14:textId="77777777" w:rsidR="00AA2341" w:rsidRPr="00BA2956" w:rsidRDefault="00AA2341" w:rsidP="00AA2341">
            <w:pPr>
              <w:pStyle w:val="TableParagraph"/>
              <w:bidi/>
              <w:ind w:right="86"/>
              <w:rPr>
                <w:rFonts w:asciiTheme="minorBidi" w:eastAsia="Times New Roman" w:hAnsiTheme="minorBidi" w:cstheme="minorBidi"/>
                <w:color w:val="6C6463"/>
                <w:sz w:val="18"/>
                <w:szCs w:val="18"/>
                <w:rtl/>
                <w:lang w:eastAsia="en-GB" w:bidi="ar-JO"/>
              </w:rPr>
            </w:pPr>
          </w:p>
        </w:tc>
        <w:tc>
          <w:tcPr>
            <w:tcW w:w="3240" w:type="dxa"/>
            <w:vMerge/>
          </w:tcPr>
          <w:p w14:paraId="30FBC249" w14:textId="77777777" w:rsidR="00AA2341" w:rsidRPr="00BA2956" w:rsidRDefault="00AA2341" w:rsidP="00AA2341">
            <w:pPr>
              <w:pStyle w:val="TableParagraph"/>
              <w:bidi/>
              <w:ind w:right="180" w:hanging="20"/>
              <w:rPr>
                <w:rFonts w:asciiTheme="minorBidi" w:hAnsiTheme="minorBidi" w:cstheme="minorBidi"/>
                <w:color w:val="6C6463"/>
                <w:sz w:val="18"/>
                <w:szCs w:val="18"/>
                <w:rtl/>
                <w:lang w:bidi="ar-JO"/>
              </w:rPr>
            </w:pPr>
          </w:p>
        </w:tc>
        <w:tc>
          <w:tcPr>
            <w:tcW w:w="3510" w:type="dxa"/>
            <w:vMerge/>
          </w:tcPr>
          <w:p w14:paraId="4559464F" w14:textId="77777777" w:rsidR="00AA2341" w:rsidRPr="00BA2956" w:rsidRDefault="00AA2341" w:rsidP="00AA2341">
            <w:pPr>
              <w:bidi/>
              <w:spacing w:before="100" w:beforeAutospacing="1"/>
              <w:rPr>
                <w:rFonts w:asciiTheme="minorBidi" w:hAnsiTheme="minorBidi" w:cstheme="minorBidi"/>
                <w:color w:val="6C6463"/>
                <w:sz w:val="18"/>
                <w:szCs w:val="18"/>
                <w:rtl/>
                <w:lang w:bidi="ar-JO"/>
              </w:rPr>
            </w:pPr>
          </w:p>
        </w:tc>
        <w:tc>
          <w:tcPr>
            <w:tcW w:w="2332" w:type="dxa"/>
          </w:tcPr>
          <w:p w14:paraId="0CEB0BBC" w14:textId="3EE3CA60"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rsidRPr="001421E0" w14:paraId="4194093B" w14:textId="77777777" w:rsidTr="63BEC92A">
        <w:trPr>
          <w:trHeight w:val="288"/>
        </w:trPr>
        <w:tc>
          <w:tcPr>
            <w:tcW w:w="2110" w:type="dxa"/>
            <w:vMerge/>
          </w:tcPr>
          <w:p w14:paraId="6BE796AB"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486" w:type="dxa"/>
            <w:vMerge/>
          </w:tcPr>
          <w:p w14:paraId="2E8C0167" w14:textId="77777777" w:rsidR="00AA2341" w:rsidRPr="00BA2956" w:rsidRDefault="00AA2341" w:rsidP="00AA2341">
            <w:pPr>
              <w:pStyle w:val="TableParagraph"/>
              <w:bidi/>
              <w:ind w:right="86"/>
              <w:rPr>
                <w:rFonts w:asciiTheme="minorBidi" w:eastAsia="Times New Roman" w:hAnsiTheme="minorBidi" w:cstheme="minorBidi"/>
                <w:color w:val="6C6463"/>
                <w:sz w:val="18"/>
                <w:szCs w:val="18"/>
                <w:rtl/>
                <w:lang w:eastAsia="en-GB" w:bidi="ar-JO"/>
              </w:rPr>
            </w:pPr>
          </w:p>
        </w:tc>
        <w:tc>
          <w:tcPr>
            <w:tcW w:w="3240" w:type="dxa"/>
            <w:vMerge/>
          </w:tcPr>
          <w:p w14:paraId="4C1E99D2" w14:textId="77777777" w:rsidR="00AA2341" w:rsidRPr="00BA2956" w:rsidRDefault="00AA2341" w:rsidP="00AA2341">
            <w:pPr>
              <w:pStyle w:val="TableParagraph"/>
              <w:bidi/>
              <w:ind w:right="180" w:hanging="20"/>
              <w:rPr>
                <w:rFonts w:asciiTheme="minorBidi" w:hAnsiTheme="minorBidi" w:cstheme="minorBidi"/>
                <w:color w:val="6C6463"/>
                <w:sz w:val="18"/>
                <w:szCs w:val="18"/>
                <w:rtl/>
                <w:lang w:bidi="ar-JO"/>
              </w:rPr>
            </w:pPr>
          </w:p>
        </w:tc>
        <w:tc>
          <w:tcPr>
            <w:tcW w:w="3510" w:type="dxa"/>
            <w:vMerge/>
          </w:tcPr>
          <w:p w14:paraId="4CFFD91E" w14:textId="77777777" w:rsidR="00AA2341" w:rsidRPr="00BA2956" w:rsidRDefault="00AA2341" w:rsidP="00AA2341">
            <w:pPr>
              <w:bidi/>
              <w:spacing w:before="100" w:beforeAutospacing="1"/>
              <w:rPr>
                <w:rFonts w:asciiTheme="minorBidi" w:hAnsiTheme="minorBidi" w:cstheme="minorBidi"/>
                <w:color w:val="6C6463"/>
                <w:sz w:val="18"/>
                <w:szCs w:val="18"/>
                <w:rtl/>
                <w:lang w:bidi="ar-JO"/>
              </w:rPr>
            </w:pPr>
          </w:p>
        </w:tc>
        <w:tc>
          <w:tcPr>
            <w:tcW w:w="2332" w:type="dxa"/>
          </w:tcPr>
          <w:p w14:paraId="0E3926D9" w14:textId="43D78FA7"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rsidRPr="001421E0" w14:paraId="0A13663A" w14:textId="77777777" w:rsidTr="63BEC92A">
        <w:trPr>
          <w:trHeight w:val="288"/>
        </w:trPr>
        <w:tc>
          <w:tcPr>
            <w:tcW w:w="2110" w:type="dxa"/>
            <w:vMerge w:val="restart"/>
          </w:tcPr>
          <w:p w14:paraId="1140BA88" w14:textId="258C6C6D" w:rsidR="00AA2341" w:rsidRPr="00BA2956" w:rsidRDefault="00AA2341" w:rsidP="00AA2341">
            <w:pPr>
              <w:pStyle w:val="Default"/>
              <w:bidi/>
              <w:jc w:val="both"/>
              <w:rPr>
                <w:rFonts w:asciiTheme="minorBidi" w:eastAsia="Tahoma" w:hAnsiTheme="minorBidi" w:cstheme="minorBidi"/>
                <w:color w:val="6C6463"/>
                <w:sz w:val="18"/>
                <w:szCs w:val="18"/>
                <w:lang w:bidi="en-US"/>
              </w:rPr>
            </w:pPr>
            <w:r>
              <w:rPr>
                <w:rFonts w:asciiTheme="minorBidi" w:eastAsia="Tahoma" w:hAnsiTheme="minorBidi" w:cstheme="minorBidi"/>
                <w:color w:val="6C6463"/>
                <w:sz w:val="18"/>
                <w:szCs w:val="18"/>
                <w:lang w:bidi="en-US"/>
              </w:rPr>
              <w:t>2.1.3</w:t>
            </w:r>
            <w:r w:rsidRPr="00BA2956">
              <w:rPr>
                <w:rFonts w:asciiTheme="minorBidi" w:eastAsia="Tahoma" w:hAnsiTheme="minorBidi" w:cstheme="minorBidi"/>
                <w:color w:val="6C6463"/>
                <w:sz w:val="18"/>
                <w:szCs w:val="18"/>
                <w:rtl/>
              </w:rPr>
              <w:t>فهم</w:t>
            </w:r>
            <w:r>
              <w:rPr>
                <w:rFonts w:asciiTheme="minorBidi" w:eastAsia="Tahoma" w:hAnsiTheme="minorBidi" w:cstheme="minorBidi"/>
                <w:color w:val="6C6463"/>
                <w:sz w:val="18"/>
                <w:szCs w:val="18"/>
              </w:rPr>
              <w:t xml:space="preserve"> </w:t>
            </w:r>
            <w:r w:rsidRPr="00BA2956">
              <w:rPr>
                <w:rFonts w:asciiTheme="minorBidi" w:eastAsia="Tahoma" w:hAnsiTheme="minorBidi" w:cstheme="minorBidi"/>
                <w:color w:val="6C6463"/>
                <w:sz w:val="18"/>
                <w:szCs w:val="18"/>
                <w:rtl/>
              </w:rPr>
              <w:t xml:space="preserve">وتنفيذ المسؤوليات والحقوق المهنية </w:t>
            </w:r>
            <w:proofErr w:type="spellStart"/>
            <w:r w:rsidRPr="00BA2956">
              <w:rPr>
                <w:rFonts w:asciiTheme="minorBidi" w:eastAsia="Tahoma" w:hAnsiTheme="minorBidi" w:cstheme="minorBidi"/>
                <w:color w:val="6C6463"/>
                <w:sz w:val="18"/>
                <w:szCs w:val="18"/>
                <w:rtl/>
              </w:rPr>
              <w:t>والإلتزام</w:t>
            </w:r>
            <w:proofErr w:type="spellEnd"/>
            <w:r w:rsidRPr="00BA2956">
              <w:rPr>
                <w:rFonts w:asciiTheme="minorBidi" w:eastAsia="Tahoma" w:hAnsiTheme="minorBidi" w:cstheme="minorBidi"/>
                <w:color w:val="6C6463"/>
                <w:sz w:val="18"/>
                <w:szCs w:val="18"/>
                <w:rtl/>
              </w:rPr>
              <w:t xml:space="preserve"> الكامل بها</w:t>
            </w:r>
          </w:p>
          <w:p w14:paraId="6732F153" w14:textId="0ABA6037" w:rsidR="00AA2341" w:rsidRPr="00AA2341" w:rsidRDefault="00AA2341" w:rsidP="00AA2341">
            <w:pPr>
              <w:rPr>
                <w:rtl/>
              </w:rPr>
            </w:pPr>
          </w:p>
        </w:tc>
        <w:tc>
          <w:tcPr>
            <w:tcW w:w="2486" w:type="dxa"/>
            <w:vMerge w:val="restart"/>
          </w:tcPr>
          <w:p w14:paraId="2ABC4B0D" w14:textId="17AD8B93" w:rsidR="00AA2341" w:rsidRPr="00AA2341" w:rsidRDefault="00AA2341" w:rsidP="00AA2341">
            <w:pPr>
              <w:pStyle w:val="TableParagraph"/>
              <w:bidi/>
              <w:ind w:left="0" w:right="18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أظهر وعي</w:t>
            </w:r>
            <w:r w:rsidRPr="00BA2956">
              <w:rPr>
                <w:rFonts w:asciiTheme="minorBidi" w:hAnsiTheme="minorBidi" w:cstheme="minorBidi"/>
                <w:color w:val="6C6463"/>
                <w:sz w:val="18"/>
                <w:szCs w:val="18"/>
                <w:rtl/>
                <w:lang w:bidi="ar-JO"/>
              </w:rPr>
              <w:t>ًا</w:t>
            </w:r>
            <w:r w:rsidRPr="00BA2956">
              <w:rPr>
                <w:rFonts w:asciiTheme="minorBidi" w:hAnsiTheme="minorBidi" w:cstheme="minorBidi"/>
                <w:color w:val="6C6463"/>
                <w:sz w:val="18"/>
                <w:szCs w:val="18"/>
                <w:rtl/>
                <w:lang w:bidi="ar-SA"/>
              </w:rPr>
              <w:t xml:space="preserve"> بالمسؤوليات والحقوق الخاصة بوصفي ممارسا </w:t>
            </w:r>
            <w:proofErr w:type="gramStart"/>
            <w:r w:rsidRPr="00BA2956">
              <w:rPr>
                <w:rFonts w:asciiTheme="minorBidi" w:hAnsiTheme="minorBidi" w:cstheme="minorBidi"/>
                <w:color w:val="6C6463"/>
                <w:sz w:val="18"/>
                <w:szCs w:val="18"/>
                <w:rtl/>
                <w:lang w:bidi="ar-SA"/>
              </w:rPr>
              <w:t>للمهنة .</w:t>
            </w:r>
            <w:proofErr w:type="gramEnd"/>
            <w:r w:rsidRPr="00BA2956">
              <w:rPr>
                <w:rFonts w:asciiTheme="minorBidi" w:hAnsiTheme="minorBidi" w:cstheme="minorBidi"/>
                <w:color w:val="6C6463"/>
                <w:sz w:val="18"/>
                <w:szCs w:val="18"/>
                <w:rtl/>
                <w:lang w:bidi="ar-SA"/>
              </w:rPr>
              <w:t xml:space="preserve">                  </w:t>
            </w:r>
          </w:p>
        </w:tc>
        <w:tc>
          <w:tcPr>
            <w:tcW w:w="3240" w:type="dxa"/>
            <w:vMerge w:val="restart"/>
          </w:tcPr>
          <w:p w14:paraId="284E017F" w14:textId="30C64905" w:rsidR="00AA2341" w:rsidRPr="00AA2341" w:rsidRDefault="00AA2341" w:rsidP="00AA2341">
            <w:pPr>
              <w:pStyle w:val="TableParagraph"/>
              <w:bidi/>
              <w:ind w:left="0" w:right="18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 أنفّذ المسؤوليات بشكل جزئي مع فهم واضح لحقوقي.                             </w:t>
            </w:r>
          </w:p>
        </w:tc>
        <w:tc>
          <w:tcPr>
            <w:tcW w:w="3510" w:type="dxa"/>
            <w:vMerge w:val="restart"/>
          </w:tcPr>
          <w:p w14:paraId="539C1BFC" w14:textId="4908C39E" w:rsidR="00AA2341" w:rsidRPr="00AA2341" w:rsidRDefault="00AA2341" w:rsidP="00AA2341">
            <w:pPr>
              <w:bidi/>
              <w:spacing w:before="100" w:beforeAutospacing="1"/>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أنفّذ المسؤوليات بالكامل مع فهم واضح لحقوقي الخاصة بوصفي ممارسا للمهنة.                                     </w:t>
            </w:r>
          </w:p>
        </w:tc>
        <w:tc>
          <w:tcPr>
            <w:tcW w:w="2332" w:type="dxa"/>
          </w:tcPr>
          <w:p w14:paraId="26EA6AE4" w14:textId="3FAEDE26"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rsidRPr="001421E0" w14:paraId="002A85F6" w14:textId="77777777" w:rsidTr="63BEC92A">
        <w:trPr>
          <w:trHeight w:val="288"/>
        </w:trPr>
        <w:tc>
          <w:tcPr>
            <w:tcW w:w="2110" w:type="dxa"/>
            <w:vMerge/>
          </w:tcPr>
          <w:p w14:paraId="254577CB" w14:textId="77777777" w:rsidR="00AA2341" w:rsidRPr="00BA2956" w:rsidRDefault="00AA2341" w:rsidP="00AA2341">
            <w:pPr>
              <w:pStyle w:val="TableParagraph"/>
              <w:numPr>
                <w:ilvl w:val="0"/>
                <w:numId w:val="26"/>
              </w:numPr>
              <w:bidi/>
              <w:spacing w:before="12"/>
              <w:ind w:left="359" w:right="208" w:hanging="249"/>
              <w:rPr>
                <w:rFonts w:asciiTheme="minorBidi" w:hAnsiTheme="minorBidi" w:cstheme="minorBidi"/>
                <w:color w:val="6C6463"/>
                <w:sz w:val="18"/>
                <w:szCs w:val="18"/>
                <w:rtl/>
                <w:lang w:bidi="ar-SA"/>
              </w:rPr>
            </w:pPr>
          </w:p>
        </w:tc>
        <w:tc>
          <w:tcPr>
            <w:tcW w:w="2486" w:type="dxa"/>
            <w:vMerge/>
          </w:tcPr>
          <w:p w14:paraId="75116D7A" w14:textId="77777777" w:rsidR="00AA2341" w:rsidRPr="00BA2956" w:rsidRDefault="00AA2341" w:rsidP="00AA2341">
            <w:pPr>
              <w:pStyle w:val="TableParagraph"/>
              <w:bidi/>
              <w:ind w:right="180" w:hanging="20"/>
              <w:rPr>
                <w:rFonts w:asciiTheme="minorBidi" w:hAnsiTheme="minorBidi" w:cstheme="minorBidi"/>
                <w:color w:val="6C6463"/>
                <w:sz w:val="18"/>
                <w:szCs w:val="18"/>
                <w:rtl/>
                <w:lang w:bidi="ar-JO"/>
              </w:rPr>
            </w:pPr>
          </w:p>
        </w:tc>
        <w:tc>
          <w:tcPr>
            <w:tcW w:w="3240" w:type="dxa"/>
            <w:vMerge/>
          </w:tcPr>
          <w:p w14:paraId="38A1CD25" w14:textId="77777777" w:rsidR="00AA2341" w:rsidRPr="00BA2956" w:rsidRDefault="00AA2341" w:rsidP="00AA2341">
            <w:pPr>
              <w:pStyle w:val="TableParagraph"/>
              <w:bidi/>
              <w:ind w:right="180" w:hanging="20"/>
              <w:rPr>
                <w:rFonts w:asciiTheme="minorBidi" w:hAnsiTheme="minorBidi" w:cstheme="minorBidi"/>
                <w:color w:val="6C6463"/>
                <w:sz w:val="18"/>
                <w:szCs w:val="18"/>
                <w:rtl/>
                <w:lang w:bidi="ar-JO"/>
              </w:rPr>
            </w:pPr>
          </w:p>
        </w:tc>
        <w:tc>
          <w:tcPr>
            <w:tcW w:w="3510" w:type="dxa"/>
            <w:vMerge/>
          </w:tcPr>
          <w:p w14:paraId="3247C69B" w14:textId="77777777"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p>
        </w:tc>
        <w:tc>
          <w:tcPr>
            <w:tcW w:w="2332" w:type="dxa"/>
          </w:tcPr>
          <w:p w14:paraId="069AEAB3" w14:textId="328D2189"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rsidRPr="001421E0" w14:paraId="19AF1EBA" w14:textId="77777777" w:rsidTr="63BEC92A">
        <w:trPr>
          <w:trHeight w:val="288"/>
        </w:trPr>
        <w:tc>
          <w:tcPr>
            <w:tcW w:w="2110" w:type="dxa"/>
            <w:vMerge/>
          </w:tcPr>
          <w:p w14:paraId="7A61D2EE" w14:textId="77777777" w:rsidR="00AA2341" w:rsidRPr="00BA2956" w:rsidRDefault="00AA2341" w:rsidP="00AA2341">
            <w:pPr>
              <w:pStyle w:val="TableParagraph"/>
              <w:numPr>
                <w:ilvl w:val="0"/>
                <w:numId w:val="26"/>
              </w:numPr>
              <w:bidi/>
              <w:spacing w:before="12"/>
              <w:ind w:left="359" w:right="208" w:hanging="249"/>
              <w:rPr>
                <w:rFonts w:asciiTheme="minorBidi" w:hAnsiTheme="minorBidi" w:cstheme="minorBidi"/>
                <w:color w:val="6C6463"/>
                <w:sz w:val="18"/>
                <w:szCs w:val="18"/>
                <w:rtl/>
                <w:lang w:bidi="ar-SA"/>
              </w:rPr>
            </w:pPr>
          </w:p>
        </w:tc>
        <w:tc>
          <w:tcPr>
            <w:tcW w:w="2486" w:type="dxa"/>
            <w:vMerge/>
          </w:tcPr>
          <w:p w14:paraId="15E5E6E1" w14:textId="77777777" w:rsidR="00AA2341" w:rsidRPr="00BA2956" w:rsidRDefault="00AA2341" w:rsidP="00AA2341">
            <w:pPr>
              <w:pStyle w:val="TableParagraph"/>
              <w:bidi/>
              <w:ind w:right="180" w:hanging="20"/>
              <w:rPr>
                <w:rFonts w:asciiTheme="minorBidi" w:hAnsiTheme="minorBidi" w:cstheme="minorBidi"/>
                <w:color w:val="6C6463"/>
                <w:sz w:val="18"/>
                <w:szCs w:val="18"/>
                <w:rtl/>
                <w:lang w:bidi="ar-JO"/>
              </w:rPr>
            </w:pPr>
          </w:p>
        </w:tc>
        <w:tc>
          <w:tcPr>
            <w:tcW w:w="3240" w:type="dxa"/>
            <w:vMerge/>
          </w:tcPr>
          <w:p w14:paraId="2FD715B0" w14:textId="77777777" w:rsidR="00AA2341" w:rsidRPr="00BA2956" w:rsidRDefault="00AA2341" w:rsidP="00AA2341">
            <w:pPr>
              <w:pStyle w:val="TableParagraph"/>
              <w:bidi/>
              <w:ind w:right="180" w:hanging="20"/>
              <w:rPr>
                <w:rFonts w:asciiTheme="minorBidi" w:hAnsiTheme="minorBidi" w:cstheme="minorBidi"/>
                <w:color w:val="6C6463"/>
                <w:sz w:val="18"/>
                <w:szCs w:val="18"/>
                <w:rtl/>
                <w:lang w:bidi="ar-JO"/>
              </w:rPr>
            </w:pPr>
          </w:p>
        </w:tc>
        <w:tc>
          <w:tcPr>
            <w:tcW w:w="3510" w:type="dxa"/>
            <w:vMerge/>
          </w:tcPr>
          <w:p w14:paraId="6967D382" w14:textId="77777777"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p>
        </w:tc>
        <w:tc>
          <w:tcPr>
            <w:tcW w:w="2332" w:type="dxa"/>
          </w:tcPr>
          <w:p w14:paraId="4F2A0282" w14:textId="6B4C546A"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rsidRPr="001421E0" w14:paraId="33C2E639" w14:textId="77777777" w:rsidTr="63BEC92A">
        <w:trPr>
          <w:trHeight w:val="288"/>
        </w:trPr>
        <w:tc>
          <w:tcPr>
            <w:tcW w:w="2110" w:type="dxa"/>
            <w:vMerge w:val="restart"/>
          </w:tcPr>
          <w:p w14:paraId="6F704221" w14:textId="2909E3AF" w:rsidR="00AA2341" w:rsidRDefault="00AA2341" w:rsidP="00AA2341">
            <w:pPr>
              <w:pStyle w:val="TableParagraph"/>
              <w:bidi/>
              <w:spacing w:before="12"/>
              <w:ind w:left="0" w:right="120"/>
              <w:rPr>
                <w:rFonts w:asciiTheme="minorBidi" w:hAnsiTheme="minorBidi" w:cstheme="minorBidi"/>
                <w:color w:val="6C6463"/>
                <w:sz w:val="18"/>
                <w:szCs w:val="18"/>
                <w:rtl/>
                <w:lang w:bidi="ar-SA"/>
              </w:rPr>
            </w:pPr>
            <w:r>
              <w:rPr>
                <w:rFonts w:asciiTheme="minorBidi" w:hAnsiTheme="minorBidi" w:cstheme="minorBidi"/>
                <w:color w:val="6C6463"/>
                <w:sz w:val="18"/>
                <w:szCs w:val="18"/>
              </w:rPr>
              <w:t>3.1.3</w:t>
            </w:r>
            <w:r w:rsidRPr="00BA2956">
              <w:rPr>
                <w:rFonts w:asciiTheme="minorBidi" w:hAnsiTheme="minorBidi" w:cstheme="minorBidi"/>
                <w:color w:val="6C6463"/>
                <w:sz w:val="18"/>
                <w:szCs w:val="18"/>
                <w:rtl/>
                <w:lang w:bidi="ar-SA"/>
              </w:rPr>
              <w:t xml:space="preserve">التعامل مع الآخرين بلطف واحترام ونزاهة                      </w:t>
            </w:r>
          </w:p>
          <w:p w14:paraId="6E3A95D1" w14:textId="6EA15E4F" w:rsidR="00AA2341" w:rsidRPr="00AA2341" w:rsidRDefault="00AA2341" w:rsidP="00AA2341">
            <w:pPr>
              <w:rPr>
                <w:rtl/>
                <w:lang w:bidi="ar-SA"/>
              </w:rPr>
            </w:pPr>
          </w:p>
        </w:tc>
        <w:tc>
          <w:tcPr>
            <w:tcW w:w="2486" w:type="dxa"/>
            <w:vMerge w:val="restart"/>
          </w:tcPr>
          <w:p w14:paraId="311ADD40" w14:textId="77777777" w:rsidR="00AA2341" w:rsidRPr="00BA2956" w:rsidRDefault="00AA2341" w:rsidP="00AA2341">
            <w:pPr>
              <w:pStyle w:val="TableParagraph"/>
              <w:bidi/>
              <w:ind w:left="0" w:right="172"/>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أتفاعل بشكل محدود مع الزملاء وعلاقاتي مع الآخرين سلبية، و/ أو تخدم المصالح الشّخصية، و/ أو غير مهنية</w:t>
            </w:r>
            <w:r w:rsidRPr="00BA2956">
              <w:rPr>
                <w:rFonts w:asciiTheme="minorBidi" w:hAnsiTheme="minorBidi" w:cstheme="minorBidi"/>
                <w:color w:val="6C6463"/>
                <w:sz w:val="18"/>
                <w:szCs w:val="18"/>
                <w:lang w:bidi="ar-SA"/>
              </w:rPr>
              <w:t xml:space="preserve">            </w:t>
            </w:r>
          </w:p>
          <w:p w14:paraId="5892615E" w14:textId="0924A53C" w:rsidR="00AA2341" w:rsidRPr="00BA2956" w:rsidRDefault="00AA2341" w:rsidP="00AA2341">
            <w:pPr>
              <w:pStyle w:val="TableParagraph"/>
              <w:bidi/>
              <w:ind w:left="0" w:right="9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أمارس السلوك المناسب عند التعامل مع أصحاب العلاقة.                                   </w:t>
            </w:r>
          </w:p>
        </w:tc>
        <w:tc>
          <w:tcPr>
            <w:tcW w:w="3240" w:type="dxa"/>
            <w:vMerge w:val="restart"/>
          </w:tcPr>
          <w:p w14:paraId="1E28EB3F" w14:textId="1A789455"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أحافظ على علاقات ودية مهنية مع موظفي المدرسة، وأحضر الاجتماعات المطلوبة جميعها.                   </w:t>
            </w:r>
          </w:p>
          <w:p w14:paraId="4C87E898" w14:textId="55824202" w:rsidR="00AA2341" w:rsidRPr="00AA2341" w:rsidRDefault="00AA2341" w:rsidP="00AA2341">
            <w:pPr>
              <w:pStyle w:val="TableParagraph"/>
              <w:bidi/>
              <w:ind w:left="0" w:right="266"/>
              <w:rPr>
                <w:rFonts w:asciiTheme="minorBidi" w:hAnsiTheme="minorBidi" w:cstheme="minorBidi"/>
                <w:color w:val="6C6463"/>
                <w:sz w:val="18"/>
                <w:szCs w:val="18"/>
                <w:rtl/>
                <w:lang w:bidi="ar-SA"/>
              </w:rPr>
            </w:pPr>
            <w:proofErr w:type="spellStart"/>
            <w:r w:rsidRPr="00BA2956">
              <w:rPr>
                <w:rFonts w:asciiTheme="minorBidi" w:hAnsiTheme="minorBidi" w:cstheme="minorBidi"/>
                <w:color w:val="6C6463"/>
                <w:sz w:val="18"/>
                <w:szCs w:val="18"/>
                <w:rtl/>
                <w:lang w:bidi="ar-SA"/>
              </w:rPr>
              <w:t>أنمذج</w:t>
            </w:r>
            <w:proofErr w:type="spellEnd"/>
            <w:r w:rsidRPr="00BA2956">
              <w:rPr>
                <w:rFonts w:asciiTheme="minorBidi" w:hAnsiTheme="minorBidi" w:cstheme="minorBidi"/>
                <w:color w:val="6C6463"/>
                <w:sz w:val="18"/>
                <w:szCs w:val="18"/>
                <w:rtl/>
                <w:lang w:bidi="ar-SA"/>
              </w:rPr>
              <w:t xml:space="preserve"> وأظهر السلوك المقبول والمرغوب فيه مع أقراني وأصحاب العلاقة.                                 </w:t>
            </w:r>
          </w:p>
        </w:tc>
        <w:tc>
          <w:tcPr>
            <w:tcW w:w="3510" w:type="dxa"/>
            <w:vMerge w:val="restart"/>
          </w:tcPr>
          <w:p w14:paraId="77333513" w14:textId="77777777" w:rsidR="00AA2341" w:rsidRPr="00BA2956" w:rsidRDefault="00AA2341" w:rsidP="00AA2341">
            <w:pPr>
              <w:pStyle w:val="TableParagraph"/>
              <w:bidi/>
              <w:ind w:left="0" w:right="174"/>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أبحث عن فرص للعمل مع الزملاء للتعلم والنمو بشكل مهني، حيث أكون على استعداد لتقديم وتلقي المساعدة</w:t>
            </w:r>
            <w:r w:rsidRPr="00BA2956">
              <w:rPr>
                <w:rFonts w:asciiTheme="minorBidi" w:hAnsiTheme="minorBidi" w:cstheme="minorBidi"/>
                <w:color w:val="6C6463"/>
                <w:sz w:val="18"/>
                <w:szCs w:val="18"/>
                <w:lang w:bidi="ar-SA"/>
              </w:rPr>
              <w:t xml:space="preserve">.                                  </w:t>
            </w:r>
          </w:p>
          <w:p w14:paraId="48D7B41C" w14:textId="453A46FC" w:rsidR="00AA2341" w:rsidRPr="00AA2341" w:rsidRDefault="00AA2341" w:rsidP="00AA2341">
            <w:pPr>
              <w:pStyle w:val="TableParagraph"/>
              <w:bidi/>
              <w:ind w:left="0" w:right="266"/>
              <w:rPr>
                <w:rFonts w:asciiTheme="minorBidi" w:hAnsiTheme="minorBidi" w:cstheme="minorBidi"/>
                <w:color w:val="6C6463"/>
                <w:sz w:val="18"/>
                <w:szCs w:val="18"/>
                <w:rtl/>
                <w:lang w:bidi="ar-SA"/>
              </w:rPr>
            </w:pPr>
            <w:proofErr w:type="spellStart"/>
            <w:r w:rsidRPr="00BA2956">
              <w:rPr>
                <w:rFonts w:asciiTheme="minorBidi" w:hAnsiTheme="minorBidi" w:cstheme="minorBidi"/>
                <w:color w:val="6C6463"/>
                <w:sz w:val="18"/>
                <w:szCs w:val="18"/>
                <w:rtl/>
                <w:lang w:bidi="ar-SA"/>
              </w:rPr>
              <w:t>أنمذج</w:t>
            </w:r>
            <w:proofErr w:type="spellEnd"/>
            <w:r w:rsidRPr="00BA2956">
              <w:rPr>
                <w:rFonts w:asciiTheme="minorBidi" w:hAnsiTheme="minorBidi" w:cstheme="minorBidi"/>
                <w:color w:val="6C6463"/>
                <w:sz w:val="18"/>
                <w:szCs w:val="18"/>
                <w:rtl/>
                <w:lang w:bidi="ar-SA"/>
              </w:rPr>
              <w:t xml:space="preserve"> وأظهر السلوك المقبول والمرغوب فيه مع أقراني وأصحاب العلاقة.                      </w:t>
            </w:r>
          </w:p>
        </w:tc>
        <w:tc>
          <w:tcPr>
            <w:tcW w:w="2332" w:type="dxa"/>
          </w:tcPr>
          <w:p w14:paraId="162565E6" w14:textId="6A4F69EE"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rsidRPr="001421E0" w14:paraId="1FCF1A09" w14:textId="77777777" w:rsidTr="63BEC92A">
        <w:trPr>
          <w:trHeight w:val="288"/>
        </w:trPr>
        <w:tc>
          <w:tcPr>
            <w:tcW w:w="2110" w:type="dxa"/>
            <w:vMerge/>
          </w:tcPr>
          <w:p w14:paraId="5706DEFD"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3DA57849" w14:textId="77777777" w:rsidR="00AA2341" w:rsidRPr="00BA2956" w:rsidRDefault="00AA2341" w:rsidP="00AA2341">
            <w:pPr>
              <w:pStyle w:val="TableParagraph"/>
              <w:bidi/>
              <w:ind w:right="90"/>
              <w:rPr>
                <w:rFonts w:asciiTheme="minorBidi" w:hAnsiTheme="minorBidi" w:cstheme="minorBidi"/>
                <w:color w:val="6C6463"/>
                <w:sz w:val="18"/>
                <w:szCs w:val="18"/>
                <w:rtl/>
                <w:lang w:bidi="ar-SA"/>
              </w:rPr>
            </w:pPr>
          </w:p>
        </w:tc>
        <w:tc>
          <w:tcPr>
            <w:tcW w:w="3240" w:type="dxa"/>
            <w:vMerge/>
          </w:tcPr>
          <w:p w14:paraId="10046356" w14:textId="77777777" w:rsidR="00AA2341" w:rsidRPr="00BA2956" w:rsidRDefault="00AA2341" w:rsidP="00AA2341">
            <w:pPr>
              <w:pStyle w:val="TableParagraph"/>
              <w:bidi/>
              <w:ind w:left="90" w:right="82"/>
              <w:rPr>
                <w:rFonts w:asciiTheme="minorBidi" w:hAnsiTheme="minorBidi" w:cstheme="minorBidi"/>
                <w:color w:val="6C6463"/>
                <w:sz w:val="18"/>
                <w:szCs w:val="18"/>
                <w:rtl/>
                <w:lang w:bidi="ar-SA"/>
              </w:rPr>
            </w:pPr>
          </w:p>
        </w:tc>
        <w:tc>
          <w:tcPr>
            <w:tcW w:w="3510" w:type="dxa"/>
            <w:vMerge/>
          </w:tcPr>
          <w:p w14:paraId="1363936A" w14:textId="77777777" w:rsidR="00AA2341" w:rsidRPr="00BA2956" w:rsidRDefault="00AA2341" w:rsidP="00AA2341">
            <w:pPr>
              <w:pStyle w:val="TableParagraph"/>
              <w:bidi/>
              <w:ind w:right="90"/>
              <w:rPr>
                <w:rFonts w:asciiTheme="minorBidi" w:hAnsiTheme="minorBidi" w:cstheme="minorBidi"/>
                <w:color w:val="6C6463"/>
                <w:sz w:val="18"/>
                <w:szCs w:val="18"/>
                <w:rtl/>
                <w:lang w:bidi="ar-SA"/>
              </w:rPr>
            </w:pPr>
          </w:p>
        </w:tc>
        <w:tc>
          <w:tcPr>
            <w:tcW w:w="2332" w:type="dxa"/>
          </w:tcPr>
          <w:p w14:paraId="6E1B13AF" w14:textId="039FC062"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rsidRPr="001421E0" w14:paraId="302CA0B0" w14:textId="77777777" w:rsidTr="63BEC92A">
        <w:trPr>
          <w:trHeight w:val="288"/>
        </w:trPr>
        <w:tc>
          <w:tcPr>
            <w:tcW w:w="2110" w:type="dxa"/>
            <w:vMerge/>
          </w:tcPr>
          <w:p w14:paraId="67268FAD"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4D62D9D5" w14:textId="77777777" w:rsidR="00AA2341" w:rsidRPr="00BA2956" w:rsidRDefault="00AA2341" w:rsidP="00AA2341">
            <w:pPr>
              <w:pStyle w:val="TableParagraph"/>
              <w:bidi/>
              <w:ind w:right="90"/>
              <w:rPr>
                <w:rFonts w:asciiTheme="minorBidi" w:hAnsiTheme="minorBidi" w:cstheme="minorBidi"/>
                <w:color w:val="6C6463"/>
                <w:sz w:val="18"/>
                <w:szCs w:val="18"/>
                <w:rtl/>
                <w:lang w:bidi="ar-SA"/>
              </w:rPr>
            </w:pPr>
          </w:p>
        </w:tc>
        <w:tc>
          <w:tcPr>
            <w:tcW w:w="3240" w:type="dxa"/>
            <w:vMerge/>
          </w:tcPr>
          <w:p w14:paraId="644B8F20" w14:textId="77777777" w:rsidR="00AA2341" w:rsidRPr="00BA2956" w:rsidRDefault="00AA2341" w:rsidP="00AA2341">
            <w:pPr>
              <w:pStyle w:val="TableParagraph"/>
              <w:bidi/>
              <w:ind w:left="90" w:right="82"/>
              <w:rPr>
                <w:rFonts w:asciiTheme="minorBidi" w:hAnsiTheme="minorBidi" w:cstheme="minorBidi"/>
                <w:color w:val="6C6463"/>
                <w:sz w:val="18"/>
                <w:szCs w:val="18"/>
                <w:rtl/>
                <w:lang w:bidi="ar-SA"/>
              </w:rPr>
            </w:pPr>
          </w:p>
        </w:tc>
        <w:tc>
          <w:tcPr>
            <w:tcW w:w="3510" w:type="dxa"/>
            <w:vMerge/>
          </w:tcPr>
          <w:p w14:paraId="41BEBB28" w14:textId="77777777" w:rsidR="00AA2341" w:rsidRPr="00BA2956" w:rsidRDefault="00AA2341" w:rsidP="00AA2341">
            <w:pPr>
              <w:pStyle w:val="TableParagraph"/>
              <w:bidi/>
              <w:ind w:right="90"/>
              <w:rPr>
                <w:rFonts w:asciiTheme="minorBidi" w:hAnsiTheme="minorBidi" w:cstheme="minorBidi"/>
                <w:color w:val="6C6463"/>
                <w:sz w:val="18"/>
                <w:szCs w:val="18"/>
                <w:rtl/>
                <w:lang w:bidi="ar-SA"/>
              </w:rPr>
            </w:pPr>
          </w:p>
        </w:tc>
        <w:tc>
          <w:tcPr>
            <w:tcW w:w="2332" w:type="dxa"/>
          </w:tcPr>
          <w:p w14:paraId="4D1EC306" w14:textId="22A418D0"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rsidRPr="001421E0" w14:paraId="242BF8FE" w14:textId="77777777" w:rsidTr="63BEC92A">
        <w:trPr>
          <w:trHeight w:val="288"/>
        </w:trPr>
        <w:tc>
          <w:tcPr>
            <w:tcW w:w="2110" w:type="dxa"/>
            <w:vMerge w:val="restart"/>
          </w:tcPr>
          <w:p w14:paraId="3B1D3BCE" w14:textId="2C96FF17" w:rsidR="00AA2341" w:rsidRPr="00BA2956" w:rsidRDefault="00AA2341" w:rsidP="00AA2341">
            <w:pPr>
              <w:pStyle w:val="TableParagraph"/>
              <w:bidi/>
              <w:spacing w:before="12"/>
              <w:ind w:left="0" w:right="120"/>
              <w:rPr>
                <w:rFonts w:asciiTheme="minorBidi" w:hAnsiTheme="minorBidi" w:cstheme="minorBidi"/>
                <w:color w:val="6C6463"/>
                <w:sz w:val="18"/>
                <w:szCs w:val="18"/>
                <w:rtl/>
                <w:lang w:bidi="ar-SA"/>
              </w:rPr>
            </w:pPr>
            <w:r>
              <w:rPr>
                <w:rFonts w:asciiTheme="minorBidi" w:hAnsiTheme="minorBidi" w:cstheme="minorBidi"/>
                <w:color w:val="6C6463"/>
                <w:sz w:val="18"/>
                <w:szCs w:val="18"/>
              </w:rPr>
              <w:t>4.1.3</w:t>
            </w:r>
            <w:r w:rsidRPr="00BA2956">
              <w:rPr>
                <w:rFonts w:asciiTheme="minorBidi" w:hAnsiTheme="minorBidi" w:cstheme="minorBidi"/>
                <w:color w:val="6C6463"/>
                <w:sz w:val="18"/>
                <w:szCs w:val="18"/>
                <w:rtl/>
                <w:lang w:bidi="ar-JO"/>
              </w:rPr>
              <w:t>استخدام</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الموارد</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بنزاهة</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وأثقف</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المتعلّمين</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للقيام</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بذلك</w:t>
            </w:r>
            <w:r w:rsidRPr="00BA2956">
              <w:rPr>
                <w:rFonts w:ascii="Arial" w:hAnsiTheme="minorBidi" w:cstheme="minorBidi"/>
                <w:color w:val="6C6463"/>
                <w:sz w:val="18"/>
                <w:szCs w:val="18"/>
                <w:rtl/>
              </w:rPr>
              <w:t xml:space="preserve">.                    </w:t>
            </w:r>
          </w:p>
        </w:tc>
        <w:tc>
          <w:tcPr>
            <w:tcW w:w="2486" w:type="dxa"/>
            <w:vMerge w:val="restart"/>
          </w:tcPr>
          <w:p w14:paraId="6B8C2CB1" w14:textId="2A654EC5" w:rsidR="00AA2341" w:rsidRPr="00AA2341" w:rsidRDefault="00AA2341" w:rsidP="00AA2341">
            <w:pPr>
              <w:pStyle w:val="TableParagraph"/>
              <w:bidi/>
              <w:spacing w:before="3"/>
              <w:ind w:left="0" w:right="90"/>
              <w:rPr>
                <w:rFonts w:asciiTheme="minorBidi" w:eastAsiaTheme="minorEastAsia" w:hAnsiTheme="minorBidi" w:cstheme="minorBidi"/>
                <w:color w:val="6C6463"/>
                <w:sz w:val="18"/>
                <w:szCs w:val="18"/>
                <w:rtl/>
                <w:lang w:bidi="ar-SA"/>
              </w:rPr>
            </w:pPr>
            <w:r w:rsidRPr="00BA2956">
              <w:rPr>
                <w:rFonts w:asciiTheme="minorBidi" w:eastAsiaTheme="minorEastAsia" w:hAnsiTheme="minorBidi" w:cstheme="minorBidi"/>
                <w:color w:val="6C6463"/>
                <w:sz w:val="18"/>
                <w:szCs w:val="18"/>
                <w:rtl/>
                <w:lang w:bidi="ar-SA"/>
              </w:rPr>
              <w:t xml:space="preserve">أستخدم الموارد </w:t>
            </w:r>
            <w:proofErr w:type="gramStart"/>
            <w:r w:rsidRPr="00BA2956">
              <w:rPr>
                <w:rFonts w:asciiTheme="minorBidi" w:eastAsiaTheme="minorEastAsia" w:hAnsiTheme="minorBidi" w:cstheme="minorBidi"/>
                <w:color w:val="6C6463"/>
                <w:sz w:val="18"/>
                <w:szCs w:val="18"/>
                <w:rtl/>
                <w:lang w:bidi="ar-SA"/>
              </w:rPr>
              <w:t>المتاحة  وأحدّد</w:t>
            </w:r>
            <w:proofErr w:type="gramEnd"/>
            <w:r w:rsidRPr="00BA2956">
              <w:rPr>
                <w:rFonts w:asciiTheme="minorBidi" w:eastAsiaTheme="minorEastAsia" w:hAnsiTheme="minorBidi" w:cstheme="minorBidi"/>
                <w:color w:val="6C6463"/>
                <w:sz w:val="18"/>
                <w:szCs w:val="18"/>
                <w:rtl/>
                <w:lang w:bidi="ar-SA"/>
              </w:rPr>
              <w:t xml:space="preserve"> المصادر التي تناسب المهمات والمواقف التّعليمية.                    </w:t>
            </w:r>
          </w:p>
        </w:tc>
        <w:tc>
          <w:tcPr>
            <w:tcW w:w="3240" w:type="dxa"/>
            <w:vMerge w:val="restart"/>
          </w:tcPr>
          <w:p w14:paraId="7B9B80DA" w14:textId="6068FD97" w:rsidR="00AA2341" w:rsidRPr="00AA2341" w:rsidRDefault="00AA2341" w:rsidP="00AA2341">
            <w:pPr>
              <w:pStyle w:val="TableParagraph"/>
              <w:tabs>
                <w:tab w:val="left" w:pos="2246"/>
              </w:tabs>
              <w:bidi/>
              <w:ind w:left="0" w:right="85"/>
              <w:rPr>
                <w:rFonts w:asciiTheme="minorBidi" w:eastAsiaTheme="minorHAnsi" w:hAnsiTheme="minorBidi" w:cstheme="minorBidi"/>
                <w:color w:val="6C6463"/>
                <w:sz w:val="18"/>
                <w:szCs w:val="18"/>
                <w:rtl/>
                <w:lang w:bidi="ar-SA"/>
              </w:rPr>
            </w:pPr>
            <w:r w:rsidRPr="00BA2956">
              <w:rPr>
                <w:rFonts w:asciiTheme="minorBidi" w:eastAsiaTheme="minorHAnsi" w:hAnsiTheme="minorBidi" w:cstheme="minorBidi"/>
                <w:color w:val="6C6463"/>
                <w:sz w:val="18"/>
                <w:szCs w:val="18"/>
                <w:rtl/>
                <w:lang w:bidi="ar-SA"/>
              </w:rPr>
              <w:t xml:space="preserve">أستخدم الموارد المتاحة مدركًا أهمية الرّجوع إلى المصادر المستخدمة والاعتراف بها وأشجّع الآخرين على فعل الشيء نفسه.                        </w:t>
            </w:r>
          </w:p>
        </w:tc>
        <w:tc>
          <w:tcPr>
            <w:tcW w:w="3510" w:type="dxa"/>
            <w:vMerge w:val="restart"/>
          </w:tcPr>
          <w:p w14:paraId="1B7C0783" w14:textId="0DA56731" w:rsidR="00AA2341" w:rsidRPr="00AA2341" w:rsidRDefault="00AA2341" w:rsidP="00AA2341">
            <w:pPr>
              <w:bidi/>
              <w:rPr>
                <w:rFonts w:asciiTheme="minorBidi" w:eastAsiaTheme="minorEastAsia" w:hAnsiTheme="minorBidi" w:cstheme="minorBidi"/>
                <w:color w:val="6C6463"/>
                <w:sz w:val="18"/>
                <w:szCs w:val="18"/>
                <w:rtl/>
                <w:lang w:bidi="ar-SA"/>
              </w:rPr>
            </w:pPr>
            <w:r w:rsidRPr="00BA2956">
              <w:rPr>
                <w:rFonts w:asciiTheme="minorBidi" w:eastAsiaTheme="minorEastAsia" w:hAnsiTheme="minorBidi" w:cstheme="minorBidi"/>
                <w:color w:val="6C6463"/>
                <w:sz w:val="18"/>
                <w:szCs w:val="18"/>
                <w:rtl/>
                <w:lang w:bidi="ar-SA"/>
              </w:rPr>
              <w:t xml:space="preserve">أستخدم مجموعة من الموارد باحترام وبنزاهة وأعزّز هذا النّهج عند الآخرين.                                    </w:t>
            </w:r>
          </w:p>
        </w:tc>
        <w:tc>
          <w:tcPr>
            <w:tcW w:w="2332" w:type="dxa"/>
          </w:tcPr>
          <w:p w14:paraId="0038F56D" w14:textId="0C58B9A9"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rsidRPr="001421E0" w14:paraId="3654D7BC" w14:textId="77777777" w:rsidTr="63BEC92A">
        <w:trPr>
          <w:trHeight w:val="288"/>
        </w:trPr>
        <w:tc>
          <w:tcPr>
            <w:tcW w:w="2110" w:type="dxa"/>
            <w:vMerge/>
          </w:tcPr>
          <w:p w14:paraId="45FBEA10"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6C4F3C1B" w14:textId="77777777" w:rsidR="00AA2341" w:rsidRPr="00BA2956" w:rsidRDefault="00AA2341" w:rsidP="00AA2341">
            <w:pPr>
              <w:pStyle w:val="TableParagraph"/>
              <w:bidi/>
              <w:spacing w:before="3"/>
              <w:ind w:left="106" w:right="90"/>
              <w:rPr>
                <w:rFonts w:asciiTheme="minorBidi" w:hAnsiTheme="minorBidi" w:cstheme="minorBidi"/>
                <w:color w:val="6C6463"/>
                <w:sz w:val="18"/>
                <w:szCs w:val="18"/>
                <w:rtl/>
                <w:lang w:bidi="ar-JO"/>
              </w:rPr>
            </w:pPr>
          </w:p>
        </w:tc>
        <w:tc>
          <w:tcPr>
            <w:tcW w:w="3240" w:type="dxa"/>
            <w:vMerge/>
          </w:tcPr>
          <w:p w14:paraId="36C1BEE9" w14:textId="77777777" w:rsidR="00AA2341" w:rsidRPr="00BA2956" w:rsidRDefault="00AA2341" w:rsidP="00AA2341">
            <w:pPr>
              <w:pStyle w:val="TableParagraph"/>
              <w:tabs>
                <w:tab w:val="left" w:pos="2246"/>
              </w:tabs>
              <w:bidi/>
              <w:ind w:left="0" w:right="85"/>
              <w:rPr>
                <w:rFonts w:asciiTheme="minorBidi" w:eastAsiaTheme="minorHAnsi" w:hAnsiTheme="minorBidi" w:cstheme="minorBidi"/>
                <w:color w:val="6C6463"/>
                <w:sz w:val="18"/>
                <w:szCs w:val="18"/>
                <w:rtl/>
                <w:lang w:bidi="ar-SA"/>
              </w:rPr>
            </w:pPr>
          </w:p>
        </w:tc>
        <w:tc>
          <w:tcPr>
            <w:tcW w:w="3510" w:type="dxa"/>
            <w:vMerge/>
          </w:tcPr>
          <w:p w14:paraId="41C5C816" w14:textId="77777777" w:rsidR="00AA2341" w:rsidRPr="00BA2956" w:rsidRDefault="00AA2341" w:rsidP="00AA2341">
            <w:pPr>
              <w:pStyle w:val="TableParagraph"/>
              <w:tabs>
                <w:tab w:val="right" w:pos="2641"/>
              </w:tabs>
              <w:bidi/>
              <w:spacing w:before="3"/>
              <w:ind w:left="106" w:right="229"/>
              <w:rPr>
                <w:rFonts w:asciiTheme="minorBidi" w:hAnsiTheme="minorBidi" w:cstheme="minorBidi"/>
                <w:color w:val="6C6463"/>
                <w:sz w:val="18"/>
                <w:szCs w:val="18"/>
                <w:rtl/>
                <w:lang w:bidi="ar-JO"/>
              </w:rPr>
            </w:pPr>
          </w:p>
        </w:tc>
        <w:tc>
          <w:tcPr>
            <w:tcW w:w="2332" w:type="dxa"/>
          </w:tcPr>
          <w:p w14:paraId="5B99CCDB" w14:textId="42D7308E"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rsidRPr="001421E0" w14:paraId="0F135329" w14:textId="77777777" w:rsidTr="63BEC92A">
        <w:trPr>
          <w:trHeight w:val="288"/>
        </w:trPr>
        <w:tc>
          <w:tcPr>
            <w:tcW w:w="2110" w:type="dxa"/>
            <w:vMerge/>
          </w:tcPr>
          <w:p w14:paraId="6FE50988"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40AB9620" w14:textId="77777777" w:rsidR="00AA2341" w:rsidRPr="00BA2956" w:rsidRDefault="00AA2341" w:rsidP="00AA2341">
            <w:pPr>
              <w:pStyle w:val="TableParagraph"/>
              <w:bidi/>
              <w:spacing w:before="3"/>
              <w:ind w:left="106" w:right="90"/>
              <w:rPr>
                <w:rFonts w:asciiTheme="minorBidi" w:hAnsiTheme="minorBidi" w:cstheme="minorBidi"/>
                <w:color w:val="6C6463"/>
                <w:sz w:val="18"/>
                <w:szCs w:val="18"/>
                <w:rtl/>
                <w:lang w:bidi="ar-JO"/>
              </w:rPr>
            </w:pPr>
          </w:p>
        </w:tc>
        <w:tc>
          <w:tcPr>
            <w:tcW w:w="3240" w:type="dxa"/>
            <w:vMerge/>
          </w:tcPr>
          <w:p w14:paraId="11AB1CE0" w14:textId="77777777" w:rsidR="00AA2341" w:rsidRPr="00BA2956" w:rsidRDefault="00AA2341" w:rsidP="00AA2341">
            <w:pPr>
              <w:pStyle w:val="TableParagraph"/>
              <w:tabs>
                <w:tab w:val="left" w:pos="2246"/>
              </w:tabs>
              <w:bidi/>
              <w:ind w:left="0" w:right="85"/>
              <w:rPr>
                <w:rFonts w:asciiTheme="minorBidi" w:eastAsiaTheme="minorHAnsi" w:hAnsiTheme="minorBidi" w:cstheme="minorBidi"/>
                <w:color w:val="6C6463"/>
                <w:sz w:val="18"/>
                <w:szCs w:val="18"/>
                <w:rtl/>
                <w:lang w:bidi="ar-SA"/>
              </w:rPr>
            </w:pPr>
          </w:p>
        </w:tc>
        <w:tc>
          <w:tcPr>
            <w:tcW w:w="3510" w:type="dxa"/>
            <w:vMerge/>
          </w:tcPr>
          <w:p w14:paraId="6C7F6948" w14:textId="77777777" w:rsidR="00AA2341" w:rsidRPr="00BA2956" w:rsidRDefault="00AA2341" w:rsidP="00AA2341">
            <w:pPr>
              <w:pStyle w:val="TableParagraph"/>
              <w:tabs>
                <w:tab w:val="right" w:pos="2641"/>
              </w:tabs>
              <w:bidi/>
              <w:spacing w:before="3"/>
              <w:ind w:left="106" w:right="229"/>
              <w:rPr>
                <w:rFonts w:asciiTheme="minorBidi" w:hAnsiTheme="minorBidi" w:cstheme="minorBidi"/>
                <w:color w:val="6C6463"/>
                <w:sz w:val="18"/>
                <w:szCs w:val="18"/>
                <w:rtl/>
                <w:lang w:bidi="ar-JO"/>
              </w:rPr>
            </w:pPr>
          </w:p>
        </w:tc>
        <w:tc>
          <w:tcPr>
            <w:tcW w:w="2332" w:type="dxa"/>
          </w:tcPr>
          <w:p w14:paraId="6EF6D9ED" w14:textId="546E9F36"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7A070701" w14:textId="77777777" w:rsidTr="63BEC92A">
        <w:trPr>
          <w:trHeight w:val="20"/>
        </w:trPr>
        <w:tc>
          <w:tcPr>
            <w:tcW w:w="2110" w:type="dxa"/>
            <w:vMerge w:val="restart"/>
          </w:tcPr>
          <w:p w14:paraId="7369FB52" w14:textId="10923184" w:rsidR="00AA2341" w:rsidRPr="00AA2341" w:rsidRDefault="00AA2341" w:rsidP="00AA2341">
            <w:pPr>
              <w:pStyle w:val="TableParagraph"/>
              <w:bidi/>
              <w:spacing w:before="12"/>
              <w:ind w:left="0" w:right="120"/>
              <w:rPr>
                <w:rFonts w:ascii="Arial" w:hAnsiTheme="minorBidi" w:cstheme="minorBidi"/>
                <w:color w:val="6C6463"/>
                <w:sz w:val="18"/>
                <w:szCs w:val="18"/>
                <w:rtl/>
              </w:rPr>
            </w:pPr>
            <w:r>
              <w:rPr>
                <w:rFonts w:asciiTheme="minorBidi" w:hAnsiTheme="minorBidi" w:cstheme="minorBidi"/>
                <w:color w:val="6C6463"/>
                <w:sz w:val="18"/>
                <w:szCs w:val="18"/>
              </w:rPr>
              <w:t>5.1.3</w:t>
            </w:r>
            <w:r w:rsidRPr="00BA2956">
              <w:rPr>
                <w:rFonts w:asciiTheme="minorBidi" w:hAnsiTheme="minorBidi" w:cstheme="minorBidi"/>
                <w:color w:val="6C6463"/>
                <w:sz w:val="18"/>
                <w:szCs w:val="18"/>
                <w:rtl/>
                <w:lang w:bidi="ar-JO"/>
              </w:rPr>
              <w:t>الاحترام</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وإظهار</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الالتزام</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تجاه</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المجتمع</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الذي</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يعملون</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فيه</w:t>
            </w:r>
            <w:r>
              <w:rPr>
                <w:rFonts w:asciiTheme="minorBidi" w:hAnsiTheme="minorBidi" w:cstheme="minorBidi"/>
                <w:color w:val="6C6463"/>
                <w:sz w:val="18"/>
                <w:szCs w:val="18"/>
              </w:rPr>
              <w:t>.</w:t>
            </w:r>
          </w:p>
        </w:tc>
        <w:tc>
          <w:tcPr>
            <w:tcW w:w="2486" w:type="dxa"/>
            <w:vMerge w:val="restart"/>
          </w:tcPr>
          <w:p w14:paraId="43DB782B" w14:textId="2F113A53" w:rsidR="00AA2341" w:rsidRPr="00AA2341" w:rsidRDefault="00AA2341" w:rsidP="00AA2341">
            <w:pPr>
              <w:pStyle w:val="TableParagraph"/>
              <w:tabs>
                <w:tab w:val="left" w:pos="2246"/>
              </w:tabs>
              <w:bidi/>
              <w:ind w:left="0" w:right="85"/>
              <w:rPr>
                <w:rFonts w:asciiTheme="minorBidi" w:eastAsiaTheme="minorHAnsi" w:hAnsiTheme="minorBidi" w:cstheme="minorBidi"/>
                <w:color w:val="6C6463"/>
                <w:sz w:val="18"/>
                <w:szCs w:val="18"/>
                <w:rtl/>
                <w:lang w:bidi="ar-SA"/>
              </w:rPr>
            </w:pPr>
            <w:r w:rsidRPr="00BA2956">
              <w:rPr>
                <w:rFonts w:asciiTheme="minorBidi" w:eastAsiaTheme="minorHAnsi" w:hAnsiTheme="minorBidi" w:cstheme="minorBidi"/>
                <w:color w:val="6C6463"/>
                <w:sz w:val="18"/>
                <w:szCs w:val="18"/>
                <w:rtl/>
                <w:lang w:bidi="ar-SA"/>
              </w:rPr>
              <w:t xml:space="preserve">أحترم المجتمع الذي أعمل فيه وأبدي </w:t>
            </w:r>
            <w:r w:rsidRPr="00BA2956">
              <w:rPr>
                <w:rFonts w:asciiTheme="minorBidi" w:eastAsiaTheme="minorHAnsi" w:hAnsiTheme="minorBidi" w:cstheme="minorBidi"/>
                <w:color w:val="6C6463"/>
                <w:sz w:val="18"/>
                <w:szCs w:val="18"/>
                <w:rtl/>
                <w:lang w:bidi="ar-SA"/>
              </w:rPr>
              <w:lastRenderedPageBreak/>
              <w:t>التزامًا بعملي من خلال محاولة الحفاظ على قواعد السلوك.</w:t>
            </w:r>
          </w:p>
        </w:tc>
        <w:tc>
          <w:tcPr>
            <w:tcW w:w="3240" w:type="dxa"/>
            <w:vMerge w:val="restart"/>
          </w:tcPr>
          <w:p w14:paraId="7FCF6855" w14:textId="77777777" w:rsidR="00AA2341" w:rsidRPr="00BA2956" w:rsidRDefault="00AA2341" w:rsidP="00AA2341">
            <w:pPr>
              <w:pStyle w:val="TableParagraph"/>
              <w:tabs>
                <w:tab w:val="left" w:pos="2246"/>
              </w:tabs>
              <w:bidi/>
              <w:ind w:left="0" w:right="85"/>
              <w:rPr>
                <w:rFonts w:asciiTheme="minorBidi" w:eastAsiaTheme="minorHAnsi" w:hAnsiTheme="minorBidi" w:cstheme="minorBidi"/>
                <w:color w:val="6C6463"/>
                <w:sz w:val="18"/>
                <w:szCs w:val="18"/>
                <w:rtl/>
                <w:lang w:bidi="ar-SA"/>
              </w:rPr>
            </w:pPr>
            <w:r w:rsidRPr="00BA2956">
              <w:rPr>
                <w:rFonts w:asciiTheme="minorBidi" w:eastAsiaTheme="minorHAnsi" w:hAnsiTheme="minorBidi" w:cstheme="minorBidi"/>
                <w:color w:val="6C6463"/>
                <w:sz w:val="18"/>
                <w:szCs w:val="18"/>
                <w:rtl/>
                <w:lang w:bidi="ar-SA"/>
              </w:rPr>
              <w:lastRenderedPageBreak/>
              <w:t xml:space="preserve">أحترم المجتمع الذي أعمل فيه.  </w:t>
            </w:r>
          </w:p>
          <w:p w14:paraId="559DDB5E" w14:textId="3A213E77" w:rsidR="00AA2341" w:rsidRPr="00AA2341" w:rsidRDefault="00AA2341" w:rsidP="00AA2341">
            <w:pPr>
              <w:pStyle w:val="TableParagraph"/>
              <w:tabs>
                <w:tab w:val="left" w:pos="2246"/>
              </w:tabs>
              <w:bidi/>
              <w:ind w:left="0" w:right="85"/>
              <w:rPr>
                <w:rFonts w:asciiTheme="minorBidi" w:eastAsiaTheme="minorHAnsi" w:hAnsiTheme="minorBidi" w:cstheme="minorBidi"/>
                <w:color w:val="6C6463"/>
                <w:sz w:val="18"/>
                <w:szCs w:val="18"/>
                <w:rtl/>
                <w:lang w:bidi="ar-SA"/>
              </w:rPr>
            </w:pPr>
            <w:r w:rsidRPr="00BA2956">
              <w:rPr>
                <w:rFonts w:asciiTheme="minorBidi" w:eastAsiaTheme="minorHAnsi" w:hAnsiTheme="minorBidi" w:cstheme="minorBidi"/>
                <w:color w:val="6C6463"/>
                <w:sz w:val="18"/>
                <w:szCs w:val="18"/>
                <w:rtl/>
                <w:lang w:bidi="ar-SA"/>
              </w:rPr>
              <w:lastRenderedPageBreak/>
              <w:t>ألتزم بتحسين تعليم الشباب (الطلبة) في هذا المجتمع، وبالتالي أدرك أهمية اتباع قواعد السلوك باستمرار والحفاظ على مهنيّتي</w:t>
            </w:r>
            <w:r w:rsidRPr="00BA2956">
              <w:rPr>
                <w:rFonts w:ascii="Arial" w:eastAsiaTheme="minorHAnsi" w:hAnsiTheme="minorBidi" w:cstheme="minorBidi"/>
                <w:color w:val="6C6463"/>
                <w:sz w:val="18"/>
                <w:szCs w:val="18"/>
                <w:rtl/>
              </w:rPr>
              <w:t>.</w:t>
            </w:r>
          </w:p>
        </w:tc>
        <w:tc>
          <w:tcPr>
            <w:tcW w:w="3510" w:type="dxa"/>
            <w:vMerge w:val="restart"/>
          </w:tcPr>
          <w:p w14:paraId="23F58582" w14:textId="418D771D" w:rsidR="00AA2341" w:rsidRPr="00AA2341" w:rsidRDefault="00AA2341" w:rsidP="00AA2341">
            <w:pPr>
              <w:pStyle w:val="TableParagraph"/>
              <w:bidi/>
              <w:ind w:left="0" w:right="176"/>
              <w:rPr>
                <w:rFonts w:asciiTheme="minorBidi" w:eastAsiaTheme="minorEastAsia" w:hAnsiTheme="minorBidi" w:cstheme="minorBidi"/>
                <w:color w:val="6C6463"/>
                <w:sz w:val="18"/>
                <w:szCs w:val="18"/>
                <w:rtl/>
                <w:lang w:bidi="ar-SA"/>
              </w:rPr>
            </w:pPr>
            <w:r w:rsidRPr="00BA2956">
              <w:rPr>
                <w:rFonts w:asciiTheme="minorBidi" w:eastAsiaTheme="minorEastAsia" w:hAnsiTheme="minorBidi" w:cstheme="minorBidi"/>
                <w:color w:val="6C6463"/>
                <w:sz w:val="18"/>
                <w:szCs w:val="18"/>
                <w:u w:val="single"/>
                <w:rtl/>
                <w:lang w:bidi="ar-SA"/>
              </w:rPr>
              <w:lastRenderedPageBreak/>
              <w:t>احترام</w:t>
            </w:r>
            <w:r w:rsidRPr="00BA2956">
              <w:rPr>
                <w:rFonts w:asciiTheme="minorBidi" w:eastAsiaTheme="minorEastAsia" w:hAnsiTheme="minorBidi" w:cstheme="minorBidi"/>
                <w:color w:val="6C6463"/>
                <w:sz w:val="18"/>
                <w:szCs w:val="18"/>
                <w:rtl/>
                <w:lang w:bidi="ar-SA"/>
              </w:rPr>
              <w:t xml:space="preserve"> المجتمع الخاص </w:t>
            </w:r>
            <w:r w:rsidRPr="00BA2956">
              <w:rPr>
                <w:rFonts w:asciiTheme="minorBidi" w:eastAsiaTheme="minorEastAsia" w:hAnsiTheme="minorBidi" w:cstheme="minorBidi"/>
                <w:color w:val="6C6463"/>
                <w:sz w:val="18"/>
                <w:szCs w:val="18"/>
                <w:u w:val="single"/>
                <w:rtl/>
                <w:lang w:bidi="ar-SA"/>
              </w:rPr>
              <w:t>يتأصل عندي</w:t>
            </w:r>
            <w:r w:rsidRPr="00BA2956">
              <w:rPr>
                <w:rFonts w:asciiTheme="minorBidi" w:eastAsiaTheme="minorEastAsia" w:hAnsiTheme="minorBidi" w:cstheme="minorBidi"/>
                <w:color w:val="6C6463"/>
                <w:sz w:val="18"/>
                <w:szCs w:val="18"/>
                <w:rtl/>
                <w:lang w:bidi="ar-SA"/>
              </w:rPr>
              <w:t xml:space="preserve"> في إظهار </w:t>
            </w:r>
            <w:r w:rsidRPr="00BA2956">
              <w:rPr>
                <w:rFonts w:asciiTheme="minorBidi" w:eastAsiaTheme="minorEastAsia" w:hAnsiTheme="minorBidi" w:cstheme="minorBidi"/>
                <w:color w:val="6C6463"/>
                <w:sz w:val="18"/>
                <w:szCs w:val="18"/>
                <w:rtl/>
                <w:lang w:bidi="ar-SA"/>
              </w:rPr>
              <w:lastRenderedPageBreak/>
              <w:t>مستوى عالٍ من الالتزام تجاه المجتمع المحليّ، وفهم دوري بوضوح في تحسين تعليم الشباب (الطلبة</w:t>
            </w:r>
            <w:proofErr w:type="gramStart"/>
            <w:r w:rsidRPr="00BA2956">
              <w:rPr>
                <w:rFonts w:asciiTheme="minorBidi" w:eastAsiaTheme="minorEastAsia" w:hAnsiTheme="minorBidi" w:cstheme="minorBidi"/>
                <w:color w:val="6C6463"/>
                <w:sz w:val="18"/>
                <w:szCs w:val="18"/>
                <w:rtl/>
                <w:lang w:bidi="ar-SA"/>
              </w:rPr>
              <w:t>) .</w:t>
            </w:r>
            <w:proofErr w:type="gramEnd"/>
            <w:r w:rsidRPr="00BA2956">
              <w:rPr>
                <w:rFonts w:asciiTheme="minorBidi" w:eastAsiaTheme="minorEastAsia" w:hAnsiTheme="minorBidi" w:cstheme="minorBidi"/>
                <w:color w:val="6C6463"/>
                <w:sz w:val="18"/>
                <w:szCs w:val="18"/>
                <w:rtl/>
                <w:lang w:bidi="ar-SA"/>
              </w:rPr>
              <w:t xml:space="preserve">        </w:t>
            </w:r>
          </w:p>
        </w:tc>
        <w:tc>
          <w:tcPr>
            <w:tcW w:w="2332" w:type="dxa"/>
          </w:tcPr>
          <w:p w14:paraId="1D0F9655" w14:textId="32DEBC7A"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lastRenderedPageBreak/>
              <w:t>الخبرة الأولى</w:t>
            </w:r>
            <w:r w:rsidRPr="001421E0">
              <w:rPr>
                <w:rFonts w:asciiTheme="minorBidi" w:hAnsiTheme="minorBidi" w:cstheme="minorBidi"/>
                <w:color w:val="6C6463"/>
                <w:sz w:val="18"/>
                <w:szCs w:val="18"/>
              </w:rPr>
              <w:t>:</w:t>
            </w:r>
          </w:p>
        </w:tc>
      </w:tr>
      <w:tr w:rsidR="00AA2341" w14:paraId="49095998" w14:textId="77777777" w:rsidTr="63BEC92A">
        <w:trPr>
          <w:trHeight w:val="288"/>
        </w:trPr>
        <w:tc>
          <w:tcPr>
            <w:tcW w:w="2110" w:type="dxa"/>
            <w:vMerge/>
          </w:tcPr>
          <w:p w14:paraId="7AA4A02E" w14:textId="77777777" w:rsidR="00AA2341" w:rsidRPr="00BA2956" w:rsidRDefault="00AA2341" w:rsidP="00AA2341">
            <w:pPr>
              <w:bidi/>
              <w:spacing w:before="100" w:beforeAutospacing="1"/>
              <w:rPr>
                <w:rFonts w:asciiTheme="minorBidi" w:eastAsia="Times New Roman" w:hAnsiTheme="minorBidi" w:cstheme="minorBidi"/>
                <w:color w:val="6C6463"/>
                <w:sz w:val="18"/>
                <w:szCs w:val="18"/>
                <w:rtl/>
                <w:lang w:eastAsia="en-GB" w:bidi="ar-SA"/>
              </w:rPr>
            </w:pPr>
          </w:p>
        </w:tc>
        <w:tc>
          <w:tcPr>
            <w:tcW w:w="2486" w:type="dxa"/>
            <w:vMerge/>
            <w:vAlign w:val="center"/>
          </w:tcPr>
          <w:p w14:paraId="18A1F76E" w14:textId="77777777" w:rsidR="00AA2341" w:rsidRPr="00BA2956" w:rsidRDefault="00AA2341" w:rsidP="00AA2341">
            <w:pPr>
              <w:bidi/>
              <w:spacing w:before="100" w:beforeAutospacing="1"/>
              <w:rPr>
                <w:rFonts w:asciiTheme="minorBidi" w:hAnsiTheme="minorBidi" w:cstheme="minorBidi"/>
                <w:color w:val="6C6463"/>
                <w:sz w:val="18"/>
                <w:szCs w:val="18"/>
                <w:rtl/>
                <w:lang w:bidi="ar-JO"/>
              </w:rPr>
            </w:pPr>
          </w:p>
        </w:tc>
        <w:tc>
          <w:tcPr>
            <w:tcW w:w="3240" w:type="dxa"/>
            <w:vMerge/>
            <w:vAlign w:val="center"/>
          </w:tcPr>
          <w:p w14:paraId="189DEE09"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vAlign w:val="center"/>
          </w:tcPr>
          <w:p w14:paraId="7DC19626"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06AA2991" w14:textId="25F15057"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01876457" w14:textId="77777777" w:rsidTr="63BEC92A">
        <w:trPr>
          <w:trHeight w:val="288"/>
        </w:trPr>
        <w:tc>
          <w:tcPr>
            <w:tcW w:w="2110" w:type="dxa"/>
            <w:vMerge/>
          </w:tcPr>
          <w:p w14:paraId="06BF05B9" w14:textId="77777777" w:rsidR="00AA2341" w:rsidRPr="00BA2956" w:rsidRDefault="00AA2341" w:rsidP="00AA2341">
            <w:pPr>
              <w:bidi/>
              <w:spacing w:before="100" w:beforeAutospacing="1"/>
              <w:rPr>
                <w:rFonts w:asciiTheme="minorBidi" w:eastAsia="Times New Roman" w:hAnsiTheme="minorBidi" w:cstheme="minorBidi"/>
                <w:color w:val="6C6463"/>
                <w:sz w:val="18"/>
                <w:szCs w:val="18"/>
                <w:rtl/>
                <w:lang w:eastAsia="en-GB" w:bidi="ar-SA"/>
              </w:rPr>
            </w:pPr>
          </w:p>
        </w:tc>
        <w:tc>
          <w:tcPr>
            <w:tcW w:w="2486" w:type="dxa"/>
            <w:vMerge/>
            <w:vAlign w:val="center"/>
          </w:tcPr>
          <w:p w14:paraId="694B3417" w14:textId="77777777" w:rsidR="00AA2341" w:rsidRPr="00BA2956" w:rsidRDefault="00AA2341" w:rsidP="00AA2341">
            <w:pPr>
              <w:bidi/>
              <w:spacing w:before="100" w:beforeAutospacing="1"/>
              <w:rPr>
                <w:rFonts w:asciiTheme="minorBidi" w:hAnsiTheme="minorBidi" w:cstheme="minorBidi"/>
                <w:color w:val="6C6463"/>
                <w:sz w:val="18"/>
                <w:szCs w:val="18"/>
                <w:rtl/>
                <w:lang w:bidi="ar-JO"/>
              </w:rPr>
            </w:pPr>
          </w:p>
        </w:tc>
        <w:tc>
          <w:tcPr>
            <w:tcW w:w="3240" w:type="dxa"/>
            <w:vMerge/>
            <w:vAlign w:val="center"/>
          </w:tcPr>
          <w:p w14:paraId="051A44CE"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vAlign w:val="center"/>
          </w:tcPr>
          <w:p w14:paraId="5BCE3C45"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11EB0E11" w14:textId="35A3E00A"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0F51CE35" w14:textId="77777777" w:rsidTr="63BEC92A">
        <w:trPr>
          <w:trHeight w:val="611"/>
        </w:trPr>
        <w:tc>
          <w:tcPr>
            <w:tcW w:w="2110" w:type="dxa"/>
            <w:vMerge w:val="restart"/>
          </w:tcPr>
          <w:p w14:paraId="0BD52A92" w14:textId="522C8E76" w:rsidR="00AA2341" w:rsidRPr="00BA2956" w:rsidRDefault="00AA2341" w:rsidP="00AA2341">
            <w:pPr>
              <w:pStyle w:val="TableParagraph"/>
              <w:bidi/>
              <w:spacing w:before="12"/>
              <w:ind w:left="0" w:right="120"/>
              <w:rPr>
                <w:rFonts w:ascii="Arial" w:hAnsiTheme="minorBidi" w:cstheme="minorBidi"/>
                <w:color w:val="6C6463"/>
                <w:sz w:val="18"/>
                <w:szCs w:val="18"/>
                <w:rtl/>
              </w:rPr>
            </w:pPr>
            <w:r>
              <w:rPr>
                <w:rFonts w:asciiTheme="minorBidi" w:hAnsiTheme="minorBidi" w:cstheme="minorBidi"/>
                <w:color w:val="6C6463"/>
                <w:sz w:val="18"/>
                <w:szCs w:val="18"/>
              </w:rPr>
              <w:t>6.1.3</w:t>
            </w:r>
            <w:r w:rsidRPr="00BA2956">
              <w:rPr>
                <w:rFonts w:asciiTheme="minorBidi" w:hAnsiTheme="minorBidi" w:cstheme="minorBidi"/>
                <w:color w:val="6C6463"/>
                <w:sz w:val="18"/>
                <w:szCs w:val="18"/>
                <w:rtl/>
                <w:lang w:bidi="ar-SA"/>
              </w:rPr>
              <w:t xml:space="preserve">الحفاظ على علاقة مثمرة مع أصحاب العلاقة                       </w:t>
            </w:r>
          </w:p>
        </w:tc>
        <w:tc>
          <w:tcPr>
            <w:tcW w:w="2486" w:type="dxa"/>
            <w:vMerge w:val="restart"/>
          </w:tcPr>
          <w:p w14:paraId="1840B72A" w14:textId="793CF92B"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أحدّد الاحتياجات الخاصة     لبعض الطلبة (الرؤية، السمع الاستشارة الطبية، </w:t>
            </w:r>
            <w:proofErr w:type="gramStart"/>
            <w:r w:rsidRPr="00BA2956">
              <w:rPr>
                <w:rFonts w:asciiTheme="minorBidi" w:hAnsiTheme="minorBidi" w:cstheme="minorBidi"/>
                <w:color w:val="6C6463"/>
                <w:sz w:val="18"/>
                <w:szCs w:val="18"/>
                <w:rtl/>
                <w:lang w:bidi="ar-SA"/>
              </w:rPr>
              <w:t>إلخ )</w:t>
            </w:r>
            <w:proofErr w:type="gramEnd"/>
            <w:r w:rsidRPr="00BA2956">
              <w:rPr>
                <w:rFonts w:asciiTheme="minorBidi" w:hAnsiTheme="minorBidi" w:cstheme="minorBidi"/>
                <w:color w:val="6C6463"/>
                <w:sz w:val="18"/>
                <w:szCs w:val="18"/>
                <w:rtl/>
                <w:lang w:bidi="ar-SA"/>
              </w:rPr>
              <w:t xml:space="preserve"> دون مشاركتها مع معلّم المبحث.                    </w:t>
            </w:r>
          </w:p>
          <w:p w14:paraId="05BF7BC3" w14:textId="332FF164"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أحترم خصوصية الطلبة وسرية المعلومات الخاصة بهم.                                 </w:t>
            </w:r>
          </w:p>
          <w:p w14:paraId="18841D94" w14:textId="1DFB8F7B" w:rsidR="00AA2341" w:rsidRPr="00BA2956" w:rsidRDefault="00AA2341" w:rsidP="00AA2341">
            <w:pPr>
              <w:pStyle w:val="TableParagraph"/>
              <w:bidi/>
              <w:ind w:left="0" w:right="96"/>
              <w:rPr>
                <w:rFonts w:asciiTheme="minorBidi" w:hAnsiTheme="minorBidi" w:cstheme="minorBidi"/>
                <w:color w:val="6C6463"/>
                <w:sz w:val="18"/>
                <w:szCs w:val="18"/>
                <w:rtl/>
                <w:lang w:bidi="ar-JO"/>
              </w:rPr>
            </w:pPr>
            <w:r w:rsidRPr="00BA2956">
              <w:rPr>
                <w:rFonts w:asciiTheme="minorBidi" w:hAnsiTheme="minorBidi" w:cstheme="minorBidi"/>
                <w:color w:val="6C6463"/>
                <w:sz w:val="18"/>
                <w:szCs w:val="18"/>
                <w:rtl/>
                <w:lang w:bidi="ar-SA"/>
              </w:rPr>
              <w:t xml:space="preserve"> أنشئ علاقة سليمة مع المعلم الموجه ومدير المدرسة والطلبة.  </w:t>
            </w:r>
          </w:p>
        </w:tc>
        <w:tc>
          <w:tcPr>
            <w:tcW w:w="3240" w:type="dxa"/>
            <w:vMerge w:val="restart"/>
          </w:tcPr>
          <w:p w14:paraId="2C2B5645" w14:textId="514C4C17"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أظهر الاهتمام بجميع الجوانب الخاصة بصحة    الطفل (المعرفية والعاطفية والاجتماعية والجسدية). وأكون منتبها للدلائل على الصعوبات في التعلم.</w:t>
            </w:r>
          </w:p>
          <w:p w14:paraId="15995788" w14:textId="770FE21F"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أتخذ خطوات لوقف التمييز أو المضايقات بين الطلبة.                      </w:t>
            </w:r>
          </w:p>
          <w:p w14:paraId="36BFB44E" w14:textId="3762C250"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أقوم بتأسيس علاقة جيدة مع المعلّم الموجّه ومدير المدرسة والطلبة.  </w:t>
            </w:r>
          </w:p>
          <w:p w14:paraId="7374DB24"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أتبع بروتوكولات التواصل كما هو محدّد من قبل المدرسة.              </w:t>
            </w:r>
          </w:p>
          <w:p w14:paraId="3E19D97D" w14:textId="09354D28" w:rsidR="00AA2341" w:rsidRPr="00BA2956" w:rsidRDefault="00AA2341" w:rsidP="00AA2341">
            <w:pPr>
              <w:pStyle w:val="TableParagraph"/>
              <w:tabs>
                <w:tab w:val="right" w:pos="1974"/>
              </w:tabs>
              <w:bidi/>
              <w:ind w:left="0" w:right="178"/>
              <w:rPr>
                <w:rFonts w:asciiTheme="minorBidi" w:hAnsiTheme="minorBidi" w:cstheme="minorBidi"/>
                <w:color w:val="6C6463"/>
                <w:sz w:val="18"/>
                <w:szCs w:val="18"/>
                <w:rtl/>
                <w:lang w:bidi="ar-JO"/>
              </w:rPr>
            </w:pPr>
          </w:p>
        </w:tc>
        <w:tc>
          <w:tcPr>
            <w:tcW w:w="3510" w:type="dxa"/>
            <w:vMerge w:val="restart"/>
          </w:tcPr>
          <w:p w14:paraId="450C5FD1" w14:textId="62C54510"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أسعى باستمرار لإنهاء أي نشاط يمكن أن يظهر فيه التمييز أو المضايقات بين الطلبة.            </w:t>
            </w:r>
          </w:p>
          <w:p w14:paraId="06C4AB06" w14:textId="44F75406"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أتعاون مع معلمي الصف لتقديم الدعم لطلبة الصف.                                        </w:t>
            </w:r>
          </w:p>
          <w:p w14:paraId="41E1AD57" w14:textId="6487C813"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أقوم بتأسيس علاقة ممتازة مع المعلم الموجه ومدير المدرسة والطلبة.        </w:t>
            </w:r>
          </w:p>
          <w:p w14:paraId="09C3CA3C" w14:textId="0504CA6F"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أتبع بروتوكولات التواصل في المدارس  </w:t>
            </w:r>
          </w:p>
          <w:p w14:paraId="37321B4A" w14:textId="26CAEC26"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أعمل على ديمومة العلاقة مع المعلم الموجه</w:t>
            </w:r>
            <w:r>
              <w:rPr>
                <w:rFonts w:asciiTheme="minorBidi" w:hAnsiTheme="minorBidi" w:cstheme="minorBidi"/>
                <w:color w:val="6C6463"/>
                <w:sz w:val="18"/>
                <w:szCs w:val="18"/>
                <w:lang w:bidi="ar-SA"/>
              </w:rPr>
              <w:t xml:space="preserve"> </w:t>
            </w:r>
            <w:r w:rsidRPr="00BA2956">
              <w:rPr>
                <w:rFonts w:asciiTheme="minorBidi" w:hAnsiTheme="minorBidi" w:cstheme="minorBidi"/>
                <w:color w:val="6C6463"/>
                <w:sz w:val="18"/>
                <w:szCs w:val="18"/>
                <w:rtl/>
                <w:lang w:bidi="ar-SA"/>
              </w:rPr>
              <w:t xml:space="preserve">خارج الخبرة المدرسية.   </w:t>
            </w:r>
          </w:p>
          <w:p w14:paraId="662AB407" w14:textId="184DC844" w:rsidR="00AA2341" w:rsidRPr="00BA2956" w:rsidRDefault="00AA2341" w:rsidP="00AA2341">
            <w:pPr>
              <w:pStyle w:val="TableParagraph"/>
              <w:bidi/>
              <w:spacing w:before="3"/>
              <w:ind w:left="0" w:right="229"/>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                               </w:t>
            </w:r>
          </w:p>
        </w:tc>
        <w:tc>
          <w:tcPr>
            <w:tcW w:w="2332" w:type="dxa"/>
          </w:tcPr>
          <w:p w14:paraId="0F496FC7" w14:textId="6AD6AF94"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14:paraId="7ADC6DB4" w14:textId="77777777" w:rsidTr="63BEC92A">
        <w:trPr>
          <w:trHeight w:val="530"/>
        </w:trPr>
        <w:tc>
          <w:tcPr>
            <w:tcW w:w="2110" w:type="dxa"/>
            <w:vMerge/>
          </w:tcPr>
          <w:p w14:paraId="50608179"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2153DDF8" w14:textId="77777777" w:rsidR="00AA2341" w:rsidRPr="00BA2956" w:rsidRDefault="00AA2341" w:rsidP="00AA2341">
            <w:pPr>
              <w:pStyle w:val="TableParagraph"/>
              <w:bidi/>
              <w:ind w:right="96"/>
              <w:rPr>
                <w:rFonts w:asciiTheme="minorBidi" w:hAnsiTheme="minorBidi" w:cstheme="minorBidi"/>
                <w:b/>
                <w:bCs/>
                <w:color w:val="6C6463"/>
                <w:spacing w:val="-6"/>
                <w:sz w:val="18"/>
                <w:szCs w:val="18"/>
                <w:rtl/>
                <w:lang w:bidi="ar-SA"/>
              </w:rPr>
            </w:pPr>
          </w:p>
        </w:tc>
        <w:tc>
          <w:tcPr>
            <w:tcW w:w="3240" w:type="dxa"/>
            <w:vMerge/>
          </w:tcPr>
          <w:p w14:paraId="297732DC" w14:textId="77777777" w:rsidR="00AA2341" w:rsidRPr="00BA2956" w:rsidRDefault="00AA2341" w:rsidP="00AA2341">
            <w:pPr>
              <w:pStyle w:val="TableParagraph"/>
              <w:tabs>
                <w:tab w:val="right" w:pos="1974"/>
              </w:tabs>
              <w:bidi/>
              <w:ind w:left="88" w:right="178"/>
              <w:rPr>
                <w:rFonts w:asciiTheme="minorBidi" w:hAnsiTheme="minorBidi" w:cstheme="minorBidi"/>
                <w:b/>
                <w:bCs/>
                <w:color w:val="6C6463"/>
                <w:sz w:val="18"/>
                <w:szCs w:val="18"/>
                <w:rtl/>
                <w:lang w:bidi="ar-JO"/>
              </w:rPr>
            </w:pPr>
          </w:p>
        </w:tc>
        <w:tc>
          <w:tcPr>
            <w:tcW w:w="3510" w:type="dxa"/>
            <w:vMerge/>
          </w:tcPr>
          <w:p w14:paraId="5CE6EB80" w14:textId="77777777" w:rsidR="00AA2341" w:rsidRPr="00BA2956" w:rsidRDefault="00AA2341" w:rsidP="00AA2341">
            <w:pPr>
              <w:pStyle w:val="TableParagraph"/>
              <w:bidi/>
              <w:spacing w:before="3"/>
              <w:ind w:left="94" w:right="229"/>
              <w:rPr>
                <w:rFonts w:asciiTheme="minorBidi" w:hAnsiTheme="minorBidi" w:cstheme="minorBidi"/>
                <w:b/>
                <w:bCs/>
                <w:color w:val="6C6463"/>
                <w:spacing w:val="-6"/>
                <w:sz w:val="18"/>
                <w:szCs w:val="18"/>
                <w:rtl/>
                <w:lang w:bidi="ar-SA"/>
              </w:rPr>
            </w:pPr>
          </w:p>
        </w:tc>
        <w:tc>
          <w:tcPr>
            <w:tcW w:w="2332" w:type="dxa"/>
          </w:tcPr>
          <w:p w14:paraId="21E57594" w14:textId="491AB9B3"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34FB6965" w14:textId="77777777" w:rsidTr="63BEC92A">
        <w:trPr>
          <w:trHeight w:val="288"/>
        </w:trPr>
        <w:tc>
          <w:tcPr>
            <w:tcW w:w="2110" w:type="dxa"/>
            <w:vMerge/>
          </w:tcPr>
          <w:p w14:paraId="75698268"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6BBCBEE6" w14:textId="77777777" w:rsidR="00AA2341" w:rsidRPr="00BA2956" w:rsidRDefault="00AA2341" w:rsidP="00AA2341">
            <w:pPr>
              <w:pStyle w:val="TableParagraph"/>
              <w:bidi/>
              <w:ind w:right="96"/>
              <w:rPr>
                <w:rFonts w:asciiTheme="minorBidi" w:hAnsiTheme="minorBidi" w:cstheme="minorBidi"/>
                <w:b/>
                <w:bCs/>
                <w:color w:val="6C6463"/>
                <w:spacing w:val="-6"/>
                <w:sz w:val="18"/>
                <w:szCs w:val="18"/>
                <w:rtl/>
                <w:lang w:bidi="ar-SA"/>
              </w:rPr>
            </w:pPr>
          </w:p>
        </w:tc>
        <w:tc>
          <w:tcPr>
            <w:tcW w:w="3240" w:type="dxa"/>
            <w:vMerge/>
          </w:tcPr>
          <w:p w14:paraId="42F465C8" w14:textId="77777777" w:rsidR="00AA2341" w:rsidRPr="00BA2956" w:rsidRDefault="00AA2341" w:rsidP="00AA2341">
            <w:pPr>
              <w:pStyle w:val="TableParagraph"/>
              <w:tabs>
                <w:tab w:val="right" w:pos="1974"/>
              </w:tabs>
              <w:bidi/>
              <w:ind w:left="88" w:right="178"/>
              <w:rPr>
                <w:rFonts w:asciiTheme="minorBidi" w:hAnsiTheme="minorBidi" w:cstheme="minorBidi"/>
                <w:b/>
                <w:bCs/>
                <w:color w:val="6C6463"/>
                <w:sz w:val="18"/>
                <w:szCs w:val="18"/>
                <w:rtl/>
                <w:lang w:bidi="ar-JO"/>
              </w:rPr>
            </w:pPr>
          </w:p>
        </w:tc>
        <w:tc>
          <w:tcPr>
            <w:tcW w:w="3510" w:type="dxa"/>
            <w:vMerge/>
          </w:tcPr>
          <w:p w14:paraId="34F1769C" w14:textId="77777777" w:rsidR="00AA2341" w:rsidRPr="00BA2956" w:rsidRDefault="00AA2341" w:rsidP="00AA2341">
            <w:pPr>
              <w:pStyle w:val="TableParagraph"/>
              <w:bidi/>
              <w:spacing w:before="3"/>
              <w:ind w:left="94" w:right="229"/>
              <w:rPr>
                <w:rFonts w:asciiTheme="minorBidi" w:hAnsiTheme="minorBidi" w:cstheme="minorBidi"/>
                <w:b/>
                <w:bCs/>
                <w:color w:val="6C6463"/>
                <w:spacing w:val="-6"/>
                <w:sz w:val="18"/>
                <w:szCs w:val="18"/>
                <w:rtl/>
                <w:lang w:bidi="ar-SA"/>
              </w:rPr>
            </w:pPr>
          </w:p>
        </w:tc>
        <w:tc>
          <w:tcPr>
            <w:tcW w:w="2332" w:type="dxa"/>
          </w:tcPr>
          <w:p w14:paraId="2E60070E" w14:textId="2152E876"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0B14A45D" w14:textId="77777777" w:rsidTr="63BEC92A">
        <w:trPr>
          <w:trHeight w:val="503"/>
        </w:trPr>
        <w:tc>
          <w:tcPr>
            <w:tcW w:w="2110" w:type="dxa"/>
            <w:vMerge w:val="restart"/>
          </w:tcPr>
          <w:p w14:paraId="28B80EEA" w14:textId="35167D75" w:rsidR="00AA2341" w:rsidRPr="00BA2956" w:rsidRDefault="00AA2341" w:rsidP="00AA2341">
            <w:pPr>
              <w:bidi/>
              <w:spacing w:before="12" w:beforeAutospacing="1"/>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rPr>
              <w:t>1.2.3</w:t>
            </w:r>
            <w:r w:rsidRPr="00BA2956">
              <w:rPr>
                <w:rFonts w:asciiTheme="minorBidi" w:hAnsiTheme="minorBidi" w:cstheme="minorBidi"/>
                <w:color w:val="6C6463"/>
                <w:sz w:val="18"/>
                <w:szCs w:val="18"/>
                <w:rtl/>
                <w:lang w:bidi="ar-SA"/>
              </w:rPr>
              <w:t xml:space="preserve">إظهار المعرفة والالتزام بالتطوير الشخصي والمهني مدى الحياة.                       </w:t>
            </w:r>
          </w:p>
        </w:tc>
        <w:tc>
          <w:tcPr>
            <w:tcW w:w="2486" w:type="dxa"/>
            <w:vMerge w:val="restart"/>
          </w:tcPr>
          <w:p w14:paraId="6549F514" w14:textId="56BC1888" w:rsidR="00AA2341" w:rsidRPr="00BA2956" w:rsidRDefault="00AA2341" w:rsidP="00AA2341">
            <w:pPr>
              <w:pStyle w:val="TableParagraph"/>
              <w:tabs>
                <w:tab w:val="left" w:pos="1888"/>
                <w:tab w:val="left" w:pos="2064"/>
              </w:tabs>
              <w:bidi/>
              <w:ind w:left="0" w:right="86"/>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لا أبذل أي جهد لتبادل المعرفة مع الآخرين أو لتحمل المسؤوليات المهنية.                                 </w:t>
            </w:r>
          </w:p>
        </w:tc>
        <w:tc>
          <w:tcPr>
            <w:tcW w:w="3240" w:type="dxa"/>
            <w:vMerge w:val="restart"/>
          </w:tcPr>
          <w:p w14:paraId="789F2D0E" w14:textId="77777777" w:rsidR="00AA2341" w:rsidRDefault="00AA2341" w:rsidP="00AA2341">
            <w:pPr>
              <w:pStyle w:val="TableParagraph"/>
              <w:bidi/>
              <w:ind w:left="0"/>
              <w:rPr>
                <w:rFonts w:asciiTheme="minorBidi" w:hAnsiTheme="minorBidi" w:cstheme="minorBidi"/>
                <w:color w:val="6C6463"/>
                <w:sz w:val="18"/>
                <w:szCs w:val="18"/>
              </w:rPr>
            </w:pPr>
            <w:r w:rsidRPr="00BA2956">
              <w:rPr>
                <w:rFonts w:asciiTheme="minorBidi" w:hAnsiTheme="minorBidi" w:cstheme="minorBidi"/>
                <w:color w:val="6C6463"/>
                <w:sz w:val="18"/>
                <w:szCs w:val="18"/>
                <w:rtl/>
                <w:lang w:bidi="ar-SA"/>
              </w:rPr>
              <w:t>أشارك في الأنشطة المهنية التي يتم توفيرها</w:t>
            </w:r>
            <w:r w:rsidRPr="00BA2956">
              <w:rPr>
                <w:rFonts w:ascii="Arial" w:hAnsiTheme="minorBidi" w:cstheme="minorBidi"/>
                <w:color w:val="6C6463"/>
                <w:sz w:val="18"/>
                <w:szCs w:val="18"/>
                <w:rtl/>
              </w:rPr>
              <w:t>.</w:t>
            </w:r>
          </w:p>
          <w:p w14:paraId="017A2F71" w14:textId="01D6D3E4" w:rsidR="00AA2341" w:rsidRDefault="00AA2341" w:rsidP="00AA2341">
            <w:pPr>
              <w:pStyle w:val="TableParagraph"/>
              <w:bidi/>
              <w:ind w:left="0"/>
              <w:rPr>
                <w:rFonts w:ascii="Arial" w:hAnsiTheme="minorBidi" w:cstheme="minorBidi"/>
                <w:color w:val="6C6463"/>
                <w:sz w:val="18"/>
                <w:szCs w:val="18"/>
                <w:rtl/>
              </w:rPr>
            </w:pPr>
            <w:r w:rsidRPr="00BA2956">
              <w:rPr>
                <w:rFonts w:asciiTheme="minorBidi" w:hAnsiTheme="minorBidi" w:cstheme="minorBidi"/>
                <w:color w:val="6C6463"/>
                <w:sz w:val="18"/>
                <w:szCs w:val="18"/>
                <w:rtl/>
                <w:lang w:bidi="ar-JO"/>
              </w:rPr>
              <w:t>أقدّم</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نفسي</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في</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أغلب</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الأحيان</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بصورة</w:t>
            </w:r>
            <w:r w:rsidRPr="00BA2956">
              <w:rPr>
                <w:rFonts w:ascii="Arial" w:hAnsiTheme="minorBidi" w:cstheme="minorBidi"/>
                <w:color w:val="6C6463"/>
                <w:sz w:val="18"/>
                <w:szCs w:val="18"/>
                <w:rtl/>
              </w:rPr>
              <w:t xml:space="preserve"> </w:t>
            </w:r>
            <w:proofErr w:type="gramStart"/>
            <w:r w:rsidRPr="00BA2956">
              <w:rPr>
                <w:rFonts w:asciiTheme="minorBidi" w:hAnsiTheme="minorBidi" w:cstheme="minorBidi"/>
                <w:color w:val="6C6463"/>
                <w:sz w:val="18"/>
                <w:szCs w:val="18"/>
                <w:rtl/>
                <w:lang w:bidi="ar-JO"/>
              </w:rPr>
              <w:t>المعلّم</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المهني</w:t>
            </w:r>
            <w:proofErr w:type="gramEnd"/>
            <w:r>
              <w:rPr>
                <w:rFonts w:asciiTheme="minorBidi" w:hAnsiTheme="minorBidi" w:cstheme="minorBidi"/>
                <w:color w:val="6C6463"/>
                <w:sz w:val="18"/>
                <w:szCs w:val="18"/>
              </w:rPr>
              <w:t>.</w:t>
            </w:r>
            <w:r w:rsidRPr="00BA2956">
              <w:rPr>
                <w:rFonts w:ascii="Arial" w:hAnsiTheme="minorBidi" w:cstheme="minorBidi"/>
                <w:color w:val="6C6463"/>
                <w:sz w:val="18"/>
                <w:szCs w:val="18"/>
                <w:rtl/>
              </w:rPr>
              <w:t xml:space="preserve"> </w:t>
            </w:r>
          </w:p>
          <w:p w14:paraId="49D4EABE" w14:textId="77777777" w:rsidR="00AA2341" w:rsidRDefault="00AA2341" w:rsidP="00AA2341">
            <w:pPr>
              <w:rPr>
                <w:rFonts w:asciiTheme="minorBidi" w:hAnsiTheme="minorBidi" w:cstheme="minorBidi"/>
                <w:color w:val="6C6463"/>
                <w:sz w:val="18"/>
                <w:szCs w:val="18"/>
                <w:lang w:bidi="ar-SA"/>
              </w:rPr>
            </w:pPr>
          </w:p>
          <w:p w14:paraId="3A9E3A12" w14:textId="477AB740" w:rsidR="00AA2341" w:rsidRPr="00AA2341" w:rsidRDefault="00AA2341" w:rsidP="00AA2341">
            <w:pPr>
              <w:rPr>
                <w:rtl/>
                <w:lang w:bidi="ar-SA"/>
              </w:rPr>
            </w:pPr>
          </w:p>
        </w:tc>
        <w:tc>
          <w:tcPr>
            <w:tcW w:w="3510" w:type="dxa"/>
            <w:vMerge w:val="restart"/>
          </w:tcPr>
          <w:p w14:paraId="7B089F22" w14:textId="51D240E6" w:rsidR="00AA2341" w:rsidRPr="00BA2956" w:rsidRDefault="00AA2341" w:rsidP="00AA2341">
            <w:pPr>
              <w:pStyle w:val="TableParagraph"/>
              <w:bidi/>
              <w:ind w:left="0" w:right="83"/>
              <w:jc w:val="both"/>
              <w:rPr>
                <w:rFonts w:asciiTheme="minorBidi" w:hAnsiTheme="minorBidi" w:cstheme="minorBidi"/>
                <w:color w:val="6C6463"/>
                <w:sz w:val="18"/>
                <w:szCs w:val="18"/>
                <w:rtl/>
                <w:lang w:bidi="ar-JO"/>
              </w:rPr>
            </w:pPr>
            <w:r w:rsidRPr="00BA2956">
              <w:rPr>
                <w:rFonts w:asciiTheme="minorBidi" w:hAnsiTheme="minorBidi" w:cstheme="minorBidi"/>
                <w:color w:val="6C6463"/>
                <w:sz w:val="18"/>
                <w:szCs w:val="18"/>
                <w:rtl/>
                <w:lang w:bidi="ar-JO"/>
              </w:rPr>
              <w:t>أظهر</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بشكل</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مستمر</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المهنية</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في</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المظهر</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وحسن التصرف مع الآخرين</w:t>
            </w:r>
            <w:r w:rsidRPr="00BA2956">
              <w:rPr>
                <w:rFonts w:asciiTheme="minorBidi" w:hAnsiTheme="minorBidi" w:cstheme="minorBidi"/>
                <w:color w:val="6C6463"/>
                <w:sz w:val="18"/>
                <w:szCs w:val="18"/>
                <w:lang w:bidi="ar-JO"/>
              </w:rPr>
              <w:t>.</w:t>
            </w:r>
          </w:p>
          <w:p w14:paraId="36F13968" w14:textId="0A10A242" w:rsidR="00AA2341" w:rsidRPr="00BA2956" w:rsidRDefault="00AA2341" w:rsidP="00AA2341">
            <w:pPr>
              <w:pStyle w:val="TableParagraph"/>
              <w:bidi/>
              <w:ind w:left="0" w:right="83"/>
              <w:rPr>
                <w:rFonts w:asciiTheme="minorBidi" w:hAnsiTheme="minorBidi" w:cstheme="minorBidi"/>
                <w:color w:val="6C6463"/>
                <w:sz w:val="18"/>
                <w:szCs w:val="18"/>
                <w:rtl/>
                <w:lang w:bidi="ar-JO"/>
              </w:rPr>
            </w:pPr>
            <w:r w:rsidRPr="00BA2956">
              <w:rPr>
                <w:rFonts w:asciiTheme="minorBidi" w:hAnsiTheme="minorBidi" w:cstheme="minorBidi"/>
                <w:color w:val="6C6463"/>
                <w:sz w:val="18"/>
                <w:szCs w:val="18"/>
                <w:rtl/>
                <w:lang w:bidi="ar-JO"/>
              </w:rPr>
              <w:t>أسعى</w:t>
            </w:r>
            <w:r w:rsidRPr="00BA2956">
              <w:rPr>
                <w:rFonts w:ascii="Arial" w:hAnsiTheme="minorBidi" w:cstheme="minorBidi"/>
                <w:color w:val="6C6463"/>
                <w:sz w:val="18"/>
                <w:szCs w:val="18"/>
                <w:rtl/>
              </w:rPr>
              <w:t xml:space="preserve"> </w:t>
            </w:r>
            <w:r w:rsidRPr="00BA2956">
              <w:rPr>
                <w:rFonts w:asciiTheme="minorBidi" w:hAnsiTheme="minorBidi" w:cstheme="minorBidi"/>
                <w:color w:val="6C6463"/>
                <w:sz w:val="18"/>
                <w:szCs w:val="18"/>
                <w:rtl/>
                <w:lang w:bidi="ar-JO"/>
              </w:rPr>
              <w:t xml:space="preserve">باستمرار إلى تطوير نفسي مهنيا من خلال قراءة الأدب التربوي، ومن خلال الزملاء والمعلمين </w:t>
            </w:r>
            <w:proofErr w:type="gramStart"/>
            <w:r w:rsidRPr="00BA2956">
              <w:rPr>
                <w:rFonts w:asciiTheme="minorBidi" w:hAnsiTheme="minorBidi" w:cstheme="minorBidi"/>
                <w:color w:val="6C6463"/>
                <w:sz w:val="18"/>
                <w:szCs w:val="18"/>
                <w:rtl/>
                <w:lang w:bidi="ar-JO"/>
              </w:rPr>
              <w:t xml:space="preserve">الموجهين </w:t>
            </w:r>
            <w:r w:rsidRPr="00BA2956">
              <w:rPr>
                <w:rFonts w:asciiTheme="minorBidi" w:hAnsiTheme="minorBidi" w:cstheme="minorBidi"/>
                <w:color w:val="6C6463"/>
                <w:sz w:val="18"/>
                <w:szCs w:val="18"/>
                <w:lang w:bidi="ar-JO"/>
              </w:rPr>
              <w:t xml:space="preserve"> .</w:t>
            </w:r>
            <w:proofErr w:type="gramEnd"/>
            <w:r w:rsidRPr="00BA2956">
              <w:rPr>
                <w:rFonts w:asciiTheme="minorBidi" w:hAnsiTheme="minorBidi" w:cstheme="minorBidi"/>
                <w:color w:val="6C6463"/>
                <w:sz w:val="18"/>
                <w:szCs w:val="18"/>
                <w:lang w:bidi="ar-JO"/>
              </w:rPr>
              <w:t xml:space="preserve">      </w:t>
            </w:r>
          </w:p>
          <w:p w14:paraId="596BF9DE" w14:textId="6AB0847F" w:rsidR="00AA2341" w:rsidRPr="00BA2956" w:rsidRDefault="00AA2341" w:rsidP="00AA2341">
            <w:pPr>
              <w:pStyle w:val="TableParagraph"/>
              <w:tabs>
                <w:tab w:val="left" w:pos="2344"/>
              </w:tabs>
              <w:bidi/>
              <w:ind w:left="0" w:right="175"/>
              <w:rPr>
                <w:rFonts w:asciiTheme="minorBidi" w:hAnsiTheme="minorBidi" w:cstheme="minorBidi"/>
                <w:color w:val="6C6463"/>
                <w:sz w:val="18"/>
                <w:szCs w:val="18"/>
                <w:rtl/>
                <w:lang w:bidi="ar-JO"/>
              </w:rPr>
            </w:pPr>
            <w:r w:rsidRPr="00BA2956">
              <w:rPr>
                <w:rFonts w:asciiTheme="minorBidi" w:hAnsiTheme="minorBidi" w:cstheme="minorBidi"/>
                <w:color w:val="6C6463"/>
                <w:sz w:val="18"/>
                <w:szCs w:val="18"/>
                <w:rtl/>
                <w:lang w:bidi="ar-JO"/>
              </w:rPr>
              <w:t xml:space="preserve">أقوم بعمل ما هو مطلوب منّي بحماس ودون أن يُطلب مني </w:t>
            </w:r>
            <w:proofErr w:type="gramStart"/>
            <w:r w:rsidRPr="00BA2956">
              <w:rPr>
                <w:rFonts w:asciiTheme="minorBidi" w:hAnsiTheme="minorBidi" w:cstheme="minorBidi"/>
                <w:color w:val="6C6463"/>
                <w:sz w:val="18"/>
                <w:szCs w:val="18"/>
                <w:rtl/>
                <w:lang w:bidi="ar-JO"/>
              </w:rPr>
              <w:t>ذلك</w:t>
            </w:r>
            <w:r w:rsidRPr="00BA2956">
              <w:rPr>
                <w:rFonts w:asciiTheme="minorBidi" w:hAnsiTheme="minorBidi" w:cstheme="minorBidi"/>
                <w:color w:val="6C6463"/>
                <w:sz w:val="18"/>
                <w:szCs w:val="18"/>
                <w:lang w:bidi="ar-JO"/>
              </w:rPr>
              <w:t xml:space="preserve"> .</w:t>
            </w:r>
            <w:proofErr w:type="gramEnd"/>
            <w:r w:rsidRPr="00BA2956">
              <w:rPr>
                <w:rFonts w:asciiTheme="minorBidi" w:hAnsiTheme="minorBidi" w:cstheme="minorBidi"/>
                <w:color w:val="6C6463"/>
                <w:sz w:val="18"/>
                <w:szCs w:val="18"/>
                <w:lang w:bidi="ar-JO"/>
              </w:rPr>
              <w:t xml:space="preserve">                   </w:t>
            </w:r>
          </w:p>
        </w:tc>
        <w:tc>
          <w:tcPr>
            <w:tcW w:w="2332" w:type="dxa"/>
          </w:tcPr>
          <w:p w14:paraId="1E5DAF23" w14:textId="04ACC7F2"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14:paraId="2D391A49" w14:textId="77777777" w:rsidTr="63BEC92A">
        <w:trPr>
          <w:trHeight w:val="431"/>
        </w:trPr>
        <w:tc>
          <w:tcPr>
            <w:tcW w:w="2110" w:type="dxa"/>
            <w:vMerge/>
          </w:tcPr>
          <w:p w14:paraId="31F244AD" w14:textId="77777777" w:rsidR="00AA2341" w:rsidRPr="00BA2956" w:rsidRDefault="00AA2341" w:rsidP="00AA2341">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486" w:type="dxa"/>
            <w:vMerge/>
          </w:tcPr>
          <w:p w14:paraId="36415FDD" w14:textId="77777777" w:rsidR="00AA2341" w:rsidRPr="00BA2956" w:rsidRDefault="00AA2341" w:rsidP="00AA2341">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240" w:type="dxa"/>
            <w:vMerge/>
          </w:tcPr>
          <w:p w14:paraId="050771E9" w14:textId="77777777" w:rsidR="00AA2341" w:rsidRPr="00BA2956" w:rsidRDefault="00AA2341" w:rsidP="00AA2341">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510" w:type="dxa"/>
            <w:vMerge/>
          </w:tcPr>
          <w:p w14:paraId="09A9BC35" w14:textId="77777777" w:rsidR="00AA2341" w:rsidRPr="00BA2956" w:rsidRDefault="00AA2341" w:rsidP="00AA2341">
            <w:pPr>
              <w:pStyle w:val="TableParagraph"/>
              <w:tabs>
                <w:tab w:val="left" w:pos="2344"/>
              </w:tabs>
              <w:bidi/>
              <w:ind w:right="175"/>
              <w:rPr>
                <w:rFonts w:asciiTheme="minorBidi" w:hAnsiTheme="minorBidi" w:cstheme="minorBidi"/>
                <w:color w:val="6C6463"/>
                <w:sz w:val="18"/>
                <w:szCs w:val="18"/>
                <w:rtl/>
                <w:lang w:bidi="ar-JO"/>
              </w:rPr>
            </w:pPr>
          </w:p>
        </w:tc>
        <w:tc>
          <w:tcPr>
            <w:tcW w:w="2332" w:type="dxa"/>
          </w:tcPr>
          <w:p w14:paraId="4FA5F872" w14:textId="737F308E"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4C4DC002" w14:textId="77777777" w:rsidTr="63BEC92A">
        <w:trPr>
          <w:trHeight w:val="288"/>
        </w:trPr>
        <w:tc>
          <w:tcPr>
            <w:tcW w:w="2110" w:type="dxa"/>
            <w:vMerge/>
          </w:tcPr>
          <w:p w14:paraId="02B23971" w14:textId="77777777" w:rsidR="00AA2341" w:rsidRPr="00BA2956" w:rsidRDefault="00AA2341" w:rsidP="00AA2341">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486" w:type="dxa"/>
            <w:vMerge/>
          </w:tcPr>
          <w:p w14:paraId="0A524C24" w14:textId="77777777" w:rsidR="00AA2341" w:rsidRPr="00BA2956" w:rsidRDefault="00AA2341" w:rsidP="00AA2341">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240" w:type="dxa"/>
            <w:vMerge/>
          </w:tcPr>
          <w:p w14:paraId="123FBB61" w14:textId="77777777" w:rsidR="00AA2341" w:rsidRPr="00BA2956" w:rsidRDefault="00AA2341" w:rsidP="00AA2341">
            <w:pPr>
              <w:pStyle w:val="TableParagraph"/>
              <w:tabs>
                <w:tab w:val="left" w:pos="1888"/>
                <w:tab w:val="left" w:pos="2064"/>
              </w:tabs>
              <w:bidi/>
              <w:ind w:right="86"/>
              <w:rPr>
                <w:rFonts w:asciiTheme="minorBidi" w:hAnsiTheme="minorBidi" w:cstheme="minorBidi"/>
                <w:color w:val="6C6463"/>
                <w:sz w:val="18"/>
                <w:szCs w:val="18"/>
                <w:rtl/>
                <w:lang w:bidi="ar-SA"/>
              </w:rPr>
            </w:pPr>
          </w:p>
        </w:tc>
        <w:tc>
          <w:tcPr>
            <w:tcW w:w="3510" w:type="dxa"/>
            <w:vMerge/>
          </w:tcPr>
          <w:p w14:paraId="3204287C" w14:textId="77777777" w:rsidR="00AA2341" w:rsidRPr="00BA2956" w:rsidRDefault="00AA2341" w:rsidP="00AA2341">
            <w:pPr>
              <w:pStyle w:val="TableParagraph"/>
              <w:tabs>
                <w:tab w:val="left" w:pos="2344"/>
              </w:tabs>
              <w:bidi/>
              <w:ind w:right="175"/>
              <w:rPr>
                <w:rFonts w:asciiTheme="minorBidi" w:hAnsiTheme="minorBidi" w:cstheme="minorBidi"/>
                <w:color w:val="6C6463"/>
                <w:sz w:val="18"/>
                <w:szCs w:val="18"/>
                <w:rtl/>
                <w:lang w:bidi="ar-JO"/>
              </w:rPr>
            </w:pPr>
          </w:p>
        </w:tc>
        <w:tc>
          <w:tcPr>
            <w:tcW w:w="2332" w:type="dxa"/>
          </w:tcPr>
          <w:p w14:paraId="6491E6BD" w14:textId="7176A6C7"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63687FD4" w14:textId="77777777" w:rsidTr="63BEC92A">
        <w:trPr>
          <w:trHeight w:val="288"/>
        </w:trPr>
        <w:tc>
          <w:tcPr>
            <w:tcW w:w="2110" w:type="dxa"/>
            <w:vMerge w:val="restart"/>
          </w:tcPr>
          <w:p w14:paraId="5DCBD8B4" w14:textId="0E3C9CAF" w:rsidR="00AA2341" w:rsidRPr="00AA2341" w:rsidRDefault="00AA2341" w:rsidP="00AA2341">
            <w:pPr>
              <w:bidi/>
              <w:ind w:hanging="357"/>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       </w:t>
            </w:r>
            <w:r>
              <w:rPr>
                <w:rFonts w:asciiTheme="minorBidi" w:hAnsiTheme="minorBidi" w:cstheme="minorBidi"/>
                <w:color w:val="6C6463"/>
                <w:sz w:val="18"/>
                <w:szCs w:val="18"/>
                <w:lang w:bidi="ar-SA"/>
              </w:rPr>
              <w:t>2.2.3</w:t>
            </w:r>
            <w:r w:rsidRPr="00BA2956">
              <w:rPr>
                <w:rFonts w:asciiTheme="minorBidi" w:hAnsiTheme="minorBidi" w:cstheme="minorBidi"/>
                <w:color w:val="6C6463"/>
                <w:sz w:val="18"/>
                <w:szCs w:val="18"/>
                <w:rtl/>
                <w:lang w:bidi="ar-SA"/>
              </w:rPr>
              <w:t>إظهار الوعي بالبحث التربوي ومساهمته في التّعليم والتّعلم</w:t>
            </w:r>
          </w:p>
        </w:tc>
        <w:tc>
          <w:tcPr>
            <w:tcW w:w="2486" w:type="dxa"/>
            <w:vMerge w:val="restart"/>
          </w:tcPr>
          <w:p w14:paraId="70455245" w14:textId="56FBBBAE" w:rsidR="00AA2341" w:rsidRPr="00AA2341" w:rsidRDefault="00AA2341" w:rsidP="00AA2341">
            <w:pPr>
              <w:pStyle w:val="TableParagraph"/>
              <w:tabs>
                <w:tab w:val="left" w:pos="1888"/>
                <w:tab w:val="left" w:pos="2064"/>
              </w:tabs>
              <w:bidi/>
              <w:ind w:left="0" w:right="86"/>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أظهر قليلًا من الوعي بالبحوث التعليمية ومساهمتها في هذا المجال.                                 </w:t>
            </w:r>
          </w:p>
        </w:tc>
        <w:tc>
          <w:tcPr>
            <w:tcW w:w="3240" w:type="dxa"/>
            <w:vMerge w:val="restart"/>
          </w:tcPr>
          <w:p w14:paraId="2E721BF3" w14:textId="24ED89FD" w:rsidR="00AA2341" w:rsidRPr="00AA2341" w:rsidRDefault="00AA2341" w:rsidP="00AA2341">
            <w:pPr>
              <w:bidi/>
              <w:spacing w:before="100" w:beforeAutospacing="1"/>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أظهر وعيًا كاملًا بأهمية البحوث التّعليمية وأبحث عن طرق يمكن أن أعزّز من خلالها تطوّري المهني.      </w:t>
            </w:r>
          </w:p>
        </w:tc>
        <w:tc>
          <w:tcPr>
            <w:tcW w:w="3510" w:type="dxa"/>
            <w:vMerge w:val="restart"/>
          </w:tcPr>
          <w:p w14:paraId="25F43ED0" w14:textId="1A6C60B8" w:rsidR="00AA2341" w:rsidRPr="00AA2341" w:rsidRDefault="00AA2341" w:rsidP="00AA2341">
            <w:pPr>
              <w:pStyle w:val="TableParagraph"/>
              <w:bidi/>
              <w:spacing w:before="3"/>
              <w:ind w:left="0" w:right="615"/>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أبحث بنشاط عن البحوث التعليمية وأستفسر عنها وأستخدمها بشكل منهجي لتعزيز تطوّري المهني.         </w:t>
            </w:r>
          </w:p>
        </w:tc>
        <w:tc>
          <w:tcPr>
            <w:tcW w:w="2332" w:type="dxa"/>
          </w:tcPr>
          <w:p w14:paraId="261A8B8E" w14:textId="6FE90F69"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14:paraId="73C1BFB3" w14:textId="77777777" w:rsidTr="63BEC92A">
        <w:trPr>
          <w:trHeight w:val="288"/>
        </w:trPr>
        <w:tc>
          <w:tcPr>
            <w:tcW w:w="2110" w:type="dxa"/>
            <w:vMerge/>
          </w:tcPr>
          <w:p w14:paraId="3AFCDF87" w14:textId="77777777" w:rsidR="00AA2341" w:rsidRPr="00BA2956" w:rsidRDefault="00AA2341" w:rsidP="00AA2341">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486" w:type="dxa"/>
            <w:vMerge/>
            <w:vAlign w:val="center"/>
          </w:tcPr>
          <w:p w14:paraId="12180D05" w14:textId="77777777" w:rsidR="00AA2341" w:rsidRPr="00BA2956" w:rsidRDefault="00AA2341" w:rsidP="00AA2341">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240" w:type="dxa"/>
            <w:vMerge/>
            <w:vAlign w:val="center"/>
          </w:tcPr>
          <w:p w14:paraId="3FB83D87"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vAlign w:val="center"/>
          </w:tcPr>
          <w:p w14:paraId="1A1D2D2D" w14:textId="77777777" w:rsidR="00AA2341" w:rsidRPr="00BA2956" w:rsidRDefault="00AA2341" w:rsidP="00AA2341">
            <w:pPr>
              <w:pStyle w:val="TableParagraph"/>
              <w:bidi/>
              <w:spacing w:before="3"/>
              <w:ind w:left="109" w:right="615"/>
              <w:rPr>
                <w:rFonts w:asciiTheme="minorBidi" w:hAnsiTheme="minorBidi" w:cstheme="minorBidi"/>
                <w:color w:val="6C6463"/>
                <w:sz w:val="18"/>
                <w:szCs w:val="18"/>
                <w:rtl/>
                <w:lang w:bidi="ar-SA"/>
              </w:rPr>
            </w:pPr>
          </w:p>
        </w:tc>
        <w:tc>
          <w:tcPr>
            <w:tcW w:w="2332" w:type="dxa"/>
          </w:tcPr>
          <w:p w14:paraId="6C5AD59C" w14:textId="5B01175E"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4A04E01A" w14:textId="77777777" w:rsidTr="63BEC92A">
        <w:trPr>
          <w:trHeight w:val="288"/>
        </w:trPr>
        <w:tc>
          <w:tcPr>
            <w:tcW w:w="2110" w:type="dxa"/>
            <w:vMerge/>
          </w:tcPr>
          <w:p w14:paraId="6AE423F2" w14:textId="77777777" w:rsidR="00AA2341" w:rsidRPr="00BA2956" w:rsidRDefault="00AA2341" w:rsidP="00AA2341">
            <w:pPr>
              <w:pStyle w:val="TableParagraph"/>
              <w:numPr>
                <w:ilvl w:val="2"/>
                <w:numId w:val="36"/>
              </w:numPr>
              <w:bidi/>
              <w:spacing w:before="12"/>
              <w:ind w:left="510" w:right="120" w:hanging="510"/>
              <w:rPr>
                <w:rFonts w:ascii="Arial" w:hAnsiTheme="minorBidi" w:cstheme="minorBidi"/>
                <w:color w:val="6C6463"/>
                <w:sz w:val="18"/>
                <w:szCs w:val="18"/>
                <w:rtl/>
              </w:rPr>
            </w:pPr>
          </w:p>
        </w:tc>
        <w:tc>
          <w:tcPr>
            <w:tcW w:w="2486" w:type="dxa"/>
            <w:vMerge/>
            <w:vAlign w:val="center"/>
          </w:tcPr>
          <w:p w14:paraId="4D43E6BC" w14:textId="77777777" w:rsidR="00AA2341" w:rsidRPr="00BA2956" w:rsidRDefault="00AA2341" w:rsidP="00AA2341">
            <w:pPr>
              <w:pStyle w:val="TableParagraph"/>
              <w:tabs>
                <w:tab w:val="left" w:pos="1888"/>
                <w:tab w:val="left" w:pos="2064"/>
              </w:tabs>
              <w:bidi/>
              <w:ind w:right="86"/>
              <w:rPr>
                <w:rFonts w:asciiTheme="minorBidi" w:hAnsiTheme="minorBidi" w:cstheme="minorBidi"/>
                <w:b/>
                <w:bCs/>
                <w:color w:val="6C6463"/>
                <w:sz w:val="18"/>
                <w:szCs w:val="18"/>
                <w:rtl/>
                <w:lang w:bidi="ar-SA"/>
              </w:rPr>
            </w:pPr>
          </w:p>
        </w:tc>
        <w:tc>
          <w:tcPr>
            <w:tcW w:w="3240" w:type="dxa"/>
            <w:vMerge/>
            <w:vAlign w:val="center"/>
          </w:tcPr>
          <w:p w14:paraId="40F7A2D2"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vAlign w:val="center"/>
          </w:tcPr>
          <w:p w14:paraId="772E3B09" w14:textId="77777777" w:rsidR="00AA2341" w:rsidRPr="00BA2956" w:rsidRDefault="00AA2341" w:rsidP="00AA2341">
            <w:pPr>
              <w:pStyle w:val="TableParagraph"/>
              <w:bidi/>
              <w:spacing w:before="3"/>
              <w:ind w:left="109" w:right="615"/>
              <w:rPr>
                <w:rFonts w:asciiTheme="minorBidi" w:hAnsiTheme="minorBidi" w:cstheme="minorBidi"/>
                <w:color w:val="6C6463"/>
                <w:sz w:val="18"/>
                <w:szCs w:val="18"/>
                <w:rtl/>
                <w:lang w:bidi="ar-SA"/>
              </w:rPr>
            </w:pPr>
          </w:p>
        </w:tc>
        <w:tc>
          <w:tcPr>
            <w:tcW w:w="2332" w:type="dxa"/>
          </w:tcPr>
          <w:p w14:paraId="439BC5ED" w14:textId="53EA6476"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6CB559BB" w14:textId="77777777" w:rsidTr="63BEC92A">
        <w:trPr>
          <w:trHeight w:val="540"/>
        </w:trPr>
        <w:tc>
          <w:tcPr>
            <w:tcW w:w="2110" w:type="dxa"/>
            <w:vMerge w:val="restart"/>
          </w:tcPr>
          <w:p w14:paraId="42B570F6" w14:textId="07676CF0" w:rsidR="00AA2341" w:rsidRPr="00BA2956" w:rsidRDefault="00AA2341" w:rsidP="00AA2341">
            <w:pPr>
              <w:bidi/>
              <w:spacing w:before="100" w:beforeAutospacing="1"/>
              <w:ind w:right="120"/>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t>3.2.3</w:t>
            </w:r>
            <w:r w:rsidRPr="00BA2956">
              <w:rPr>
                <w:rFonts w:asciiTheme="minorBidi" w:hAnsiTheme="minorBidi" w:cstheme="minorBidi"/>
                <w:color w:val="6C6463"/>
                <w:sz w:val="18"/>
                <w:szCs w:val="18"/>
                <w:rtl/>
                <w:lang w:bidi="ar-SA"/>
              </w:rPr>
              <w:t xml:space="preserve">التأمل والمساهمة الفاعلة في تطوير المناهج وتطوير التّخطيط المدرسي       </w:t>
            </w:r>
          </w:p>
        </w:tc>
        <w:tc>
          <w:tcPr>
            <w:tcW w:w="2486" w:type="dxa"/>
            <w:vMerge w:val="restart"/>
          </w:tcPr>
          <w:p w14:paraId="5B6DA9B7" w14:textId="3F577363" w:rsidR="00AA2341" w:rsidRPr="00AA2341" w:rsidRDefault="00AA2341" w:rsidP="00AA2341">
            <w:pPr>
              <w:pStyle w:val="TableParagraph"/>
              <w:tabs>
                <w:tab w:val="left" w:pos="1888"/>
                <w:tab w:val="left" w:pos="2064"/>
              </w:tabs>
              <w:bidi/>
              <w:ind w:left="0" w:right="86"/>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أظهر قدرة على المساهمة في تطوير المناهج المدرسية من خلال التأمل في معرفتي </w:t>
            </w:r>
            <w:proofErr w:type="gramStart"/>
            <w:r w:rsidRPr="00BA2956">
              <w:rPr>
                <w:rFonts w:asciiTheme="minorBidi" w:hAnsiTheme="minorBidi" w:cstheme="minorBidi"/>
                <w:color w:val="6C6463"/>
                <w:sz w:val="18"/>
                <w:szCs w:val="18"/>
                <w:rtl/>
                <w:lang w:bidi="ar-SA"/>
              </w:rPr>
              <w:t>وخبراتي .</w:t>
            </w:r>
            <w:proofErr w:type="gramEnd"/>
            <w:r w:rsidRPr="00BA2956">
              <w:rPr>
                <w:rFonts w:asciiTheme="minorBidi" w:hAnsiTheme="minorBidi" w:cstheme="minorBidi"/>
                <w:color w:val="6C6463"/>
                <w:sz w:val="18"/>
                <w:szCs w:val="18"/>
                <w:rtl/>
                <w:lang w:bidi="ar-SA"/>
              </w:rPr>
              <w:t xml:space="preserve">    </w:t>
            </w:r>
          </w:p>
        </w:tc>
        <w:tc>
          <w:tcPr>
            <w:tcW w:w="3240" w:type="dxa"/>
            <w:vMerge w:val="restart"/>
          </w:tcPr>
          <w:p w14:paraId="1914BF1A" w14:textId="34585FA3" w:rsidR="00AA2341" w:rsidRPr="00AA2341" w:rsidRDefault="00AA2341" w:rsidP="00AA2341">
            <w:pPr>
              <w:bidi/>
              <w:rPr>
                <w:rFonts w:ascii="Arial" w:hAnsiTheme="minorBidi" w:cstheme="minorBidi"/>
                <w:color w:val="6C6463"/>
                <w:sz w:val="18"/>
                <w:szCs w:val="18"/>
                <w:rtl/>
              </w:rPr>
            </w:pPr>
            <w:r w:rsidRPr="00BA2956">
              <w:rPr>
                <w:rFonts w:asciiTheme="minorBidi" w:hAnsiTheme="minorBidi" w:cstheme="minorBidi"/>
                <w:color w:val="6C6463"/>
                <w:sz w:val="18"/>
                <w:szCs w:val="18"/>
                <w:rtl/>
                <w:lang w:bidi="ar-SA"/>
              </w:rPr>
              <w:t xml:space="preserve">أشارك بفاعلية في تطوير المناهج المدرسية من خلال تأمّل معرفتي وخبراتي.                    </w:t>
            </w:r>
          </w:p>
        </w:tc>
        <w:tc>
          <w:tcPr>
            <w:tcW w:w="3510" w:type="dxa"/>
            <w:vMerge w:val="restart"/>
          </w:tcPr>
          <w:p w14:paraId="4BF41852" w14:textId="0192D2B7" w:rsidR="00AA2341" w:rsidRPr="00AA2341" w:rsidRDefault="00AA2341" w:rsidP="00AA2341">
            <w:pPr>
              <w:bidi/>
              <w:rPr>
                <w:rFonts w:ascii="Arial" w:hAnsiTheme="minorBidi" w:cstheme="minorBidi"/>
                <w:color w:val="6C6463"/>
                <w:sz w:val="18"/>
                <w:szCs w:val="18"/>
                <w:rtl/>
              </w:rPr>
            </w:pPr>
            <w:r w:rsidRPr="00BA2956">
              <w:rPr>
                <w:rFonts w:asciiTheme="minorBidi" w:hAnsiTheme="minorBidi" w:cstheme="minorBidi"/>
                <w:color w:val="6C6463"/>
                <w:sz w:val="18"/>
                <w:szCs w:val="18"/>
                <w:rtl/>
                <w:lang w:bidi="ar-SA"/>
              </w:rPr>
              <w:t xml:space="preserve">أبحث بفاعلية عن فرص للمشاركة في تطوير المناهج الدراسية بالمدرسة من خلال تأملي في معرفتي وخبراتي                                </w:t>
            </w:r>
          </w:p>
        </w:tc>
        <w:tc>
          <w:tcPr>
            <w:tcW w:w="2332" w:type="dxa"/>
          </w:tcPr>
          <w:p w14:paraId="6E55CD64" w14:textId="621CF19C"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14:paraId="50406097" w14:textId="77777777" w:rsidTr="63BEC92A">
        <w:trPr>
          <w:trHeight w:val="288"/>
        </w:trPr>
        <w:tc>
          <w:tcPr>
            <w:tcW w:w="2110" w:type="dxa"/>
            <w:vMerge/>
          </w:tcPr>
          <w:p w14:paraId="04404410"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vAlign w:val="center"/>
          </w:tcPr>
          <w:p w14:paraId="307FC74C"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240" w:type="dxa"/>
            <w:vMerge/>
            <w:vAlign w:val="center"/>
          </w:tcPr>
          <w:p w14:paraId="310D6BE7"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510" w:type="dxa"/>
            <w:vMerge/>
            <w:vAlign w:val="center"/>
          </w:tcPr>
          <w:p w14:paraId="6AF146B8"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4532FDD3" w14:textId="0B6DD959"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1ACFEBD9" w14:textId="77777777" w:rsidTr="63BEC92A">
        <w:trPr>
          <w:trHeight w:val="288"/>
        </w:trPr>
        <w:tc>
          <w:tcPr>
            <w:tcW w:w="2110" w:type="dxa"/>
            <w:vMerge/>
          </w:tcPr>
          <w:p w14:paraId="50C671FF"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vAlign w:val="center"/>
          </w:tcPr>
          <w:p w14:paraId="6810281D"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240" w:type="dxa"/>
            <w:vMerge/>
            <w:vAlign w:val="center"/>
          </w:tcPr>
          <w:p w14:paraId="4EDFD0A1"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510" w:type="dxa"/>
            <w:vMerge/>
            <w:vAlign w:val="center"/>
          </w:tcPr>
          <w:p w14:paraId="7B538022"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4D679BC6" w14:textId="1037DF7C"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424F0F0F" w14:textId="77777777" w:rsidTr="63BEC92A">
        <w:trPr>
          <w:trHeight w:val="288"/>
        </w:trPr>
        <w:tc>
          <w:tcPr>
            <w:tcW w:w="2110" w:type="dxa"/>
            <w:vMerge w:val="restart"/>
          </w:tcPr>
          <w:p w14:paraId="3597B368" w14:textId="1414758E" w:rsidR="00AA2341" w:rsidRPr="00BA2956" w:rsidRDefault="00AA2341" w:rsidP="00AA2341">
            <w:pPr>
              <w:pStyle w:val="TableParagraph"/>
              <w:bidi/>
              <w:ind w:left="0" w:right="615"/>
              <w:rPr>
                <w:rFonts w:asciiTheme="minorBidi" w:hAnsiTheme="minorBidi" w:cstheme="minorBidi"/>
                <w:color w:val="6C6463"/>
                <w:sz w:val="18"/>
                <w:szCs w:val="18"/>
                <w:rtl/>
                <w:lang w:bidi="ar-SA"/>
              </w:rPr>
            </w:pPr>
            <w:r>
              <w:rPr>
                <w:rFonts w:asciiTheme="minorBidi" w:hAnsiTheme="minorBidi" w:cstheme="minorBidi"/>
                <w:color w:val="6C6463"/>
                <w:sz w:val="18"/>
                <w:szCs w:val="18"/>
                <w:lang w:bidi="ar-SA"/>
              </w:rPr>
              <w:t>4.2.3</w:t>
            </w:r>
            <w:r w:rsidRPr="00BA2956">
              <w:rPr>
                <w:rFonts w:asciiTheme="minorBidi" w:hAnsiTheme="minorBidi" w:cstheme="minorBidi"/>
                <w:color w:val="6C6463"/>
                <w:sz w:val="18"/>
                <w:szCs w:val="18"/>
                <w:rtl/>
                <w:lang w:bidi="ar-SA"/>
              </w:rPr>
              <w:t>تقدير المهنية من خلال تحمل مسؤولية تعلمهم وتطورهم المهني.</w:t>
            </w:r>
          </w:p>
        </w:tc>
        <w:tc>
          <w:tcPr>
            <w:tcW w:w="2486" w:type="dxa"/>
            <w:vMerge w:val="restart"/>
          </w:tcPr>
          <w:p w14:paraId="17CA72E0" w14:textId="5CB79E3E" w:rsidR="00AA2341" w:rsidRPr="00AA2341" w:rsidRDefault="00AA2341" w:rsidP="00AA2341">
            <w:pPr>
              <w:pStyle w:val="TableParagraph"/>
              <w:tabs>
                <w:tab w:val="left" w:pos="2154"/>
              </w:tabs>
              <w:bidi/>
              <w:ind w:left="0" w:right="92"/>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من خلال تقييمي لممارساتي الخاصة أستطيع تحديد أهدافي الشّخصية القادمة والمستمرة، الخاصّة بتطويري المهني كما يمكنني تحديد الفرص لمعالجتها وتحقيقها.</w:t>
            </w:r>
          </w:p>
        </w:tc>
        <w:tc>
          <w:tcPr>
            <w:tcW w:w="3240" w:type="dxa"/>
            <w:vMerge w:val="restart"/>
          </w:tcPr>
          <w:p w14:paraId="4CA5C9E6" w14:textId="7A1E582B" w:rsidR="00AA2341" w:rsidRPr="00AA2341" w:rsidRDefault="00AA2341" w:rsidP="00AA2341">
            <w:pPr>
              <w:bidi/>
              <w:spacing w:before="100" w:beforeAutospacing="1"/>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أستثمر الفرص </w:t>
            </w:r>
            <w:proofErr w:type="spellStart"/>
            <w:r w:rsidRPr="00BA2956">
              <w:rPr>
                <w:rFonts w:asciiTheme="minorBidi" w:hAnsiTheme="minorBidi" w:cstheme="minorBidi"/>
                <w:color w:val="6C6463"/>
                <w:sz w:val="18"/>
                <w:szCs w:val="18"/>
                <w:rtl/>
                <w:lang w:bidi="ar-SA"/>
              </w:rPr>
              <w:t>التى</w:t>
            </w:r>
            <w:proofErr w:type="spellEnd"/>
            <w:r w:rsidRPr="00BA2956">
              <w:rPr>
                <w:rFonts w:asciiTheme="minorBidi" w:hAnsiTheme="minorBidi" w:cstheme="minorBidi"/>
                <w:color w:val="6C6463"/>
                <w:sz w:val="18"/>
                <w:szCs w:val="18"/>
                <w:rtl/>
                <w:lang w:bidi="ar-SA"/>
              </w:rPr>
              <w:t xml:space="preserve"> تساعدني في دعم تطوري المهني، وأقدّر أي نصيحة أو تغذية راجعة يقدمها لي زملائي الأكثر خبرة والتي ستساعدني في تطوير ممارساتي التعليمية بشكل أكبر.                               </w:t>
            </w:r>
          </w:p>
        </w:tc>
        <w:tc>
          <w:tcPr>
            <w:tcW w:w="3510" w:type="dxa"/>
            <w:vMerge w:val="restart"/>
          </w:tcPr>
          <w:p w14:paraId="0F3F642F" w14:textId="018AC38F" w:rsidR="00AA2341" w:rsidRPr="00AA2341" w:rsidRDefault="00AA2341" w:rsidP="00AA2341">
            <w:pPr>
              <w:bidi/>
              <w:spacing w:before="100" w:beforeAutospacing="1"/>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أبحث بتخطيط مسبق عن فرصٍ لدعم تطوري المهني الخاص والاستجابة الإيجابية لجميع ردود الفعل الواردة</w:t>
            </w:r>
            <w:r w:rsidRPr="00BA2956">
              <w:rPr>
                <w:rFonts w:ascii="Arial" w:hAnsiTheme="minorBidi" w:cstheme="minorBidi"/>
                <w:color w:val="6C6463"/>
                <w:sz w:val="18"/>
                <w:szCs w:val="18"/>
                <w:rtl/>
              </w:rPr>
              <w:t xml:space="preserve">                                    </w:t>
            </w:r>
          </w:p>
        </w:tc>
        <w:tc>
          <w:tcPr>
            <w:tcW w:w="2332" w:type="dxa"/>
          </w:tcPr>
          <w:p w14:paraId="0DF31A92" w14:textId="4A855BB5"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14:paraId="3FF3CD06" w14:textId="77777777" w:rsidTr="63BEC92A">
        <w:trPr>
          <w:trHeight w:val="288"/>
        </w:trPr>
        <w:tc>
          <w:tcPr>
            <w:tcW w:w="2110" w:type="dxa"/>
            <w:vMerge/>
          </w:tcPr>
          <w:p w14:paraId="6E0178E1"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4987460D"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240" w:type="dxa"/>
            <w:vMerge/>
          </w:tcPr>
          <w:p w14:paraId="6597335E"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tcPr>
          <w:p w14:paraId="749A8466"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66D6226E" w14:textId="791C096A"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1C965F60" w14:textId="77777777" w:rsidTr="63BEC92A">
        <w:trPr>
          <w:trHeight w:val="288"/>
        </w:trPr>
        <w:tc>
          <w:tcPr>
            <w:tcW w:w="2110" w:type="dxa"/>
            <w:vMerge/>
          </w:tcPr>
          <w:p w14:paraId="070D2AB6" w14:textId="77777777" w:rsidR="00AA2341" w:rsidRPr="00BA2956" w:rsidRDefault="00AA2341" w:rsidP="00AA2341">
            <w:pPr>
              <w:pStyle w:val="TableParagraph"/>
              <w:numPr>
                <w:ilvl w:val="2"/>
                <w:numId w:val="36"/>
              </w:numPr>
              <w:bidi/>
              <w:spacing w:before="12"/>
              <w:ind w:left="510" w:right="120" w:hanging="510"/>
              <w:rPr>
                <w:rFonts w:asciiTheme="minorBidi" w:hAnsiTheme="minorBidi" w:cstheme="minorBidi"/>
                <w:color w:val="6C6463"/>
                <w:sz w:val="18"/>
                <w:szCs w:val="18"/>
                <w:rtl/>
                <w:lang w:bidi="ar-SA"/>
              </w:rPr>
            </w:pPr>
          </w:p>
        </w:tc>
        <w:tc>
          <w:tcPr>
            <w:tcW w:w="2486" w:type="dxa"/>
            <w:vMerge/>
          </w:tcPr>
          <w:p w14:paraId="1F2C3F31"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240" w:type="dxa"/>
            <w:vMerge/>
          </w:tcPr>
          <w:p w14:paraId="7F8101AE"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tcPr>
          <w:p w14:paraId="132A69F9"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5D302F60" w14:textId="43A21F78"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r w:rsidR="00AA2341" w14:paraId="51496166" w14:textId="77777777" w:rsidTr="63BEC92A">
        <w:trPr>
          <w:trHeight w:val="288"/>
        </w:trPr>
        <w:tc>
          <w:tcPr>
            <w:tcW w:w="2110" w:type="dxa"/>
            <w:vMerge w:val="restart"/>
          </w:tcPr>
          <w:p w14:paraId="4FD5B61F" w14:textId="7CEEA3D2" w:rsidR="00AA2341" w:rsidRPr="00BA2956" w:rsidRDefault="00AA2341" w:rsidP="00AA2341">
            <w:pPr>
              <w:pStyle w:val="TableParagraph"/>
              <w:bidi/>
              <w:spacing w:before="12"/>
              <w:ind w:left="0" w:right="120"/>
              <w:rPr>
                <w:rFonts w:asciiTheme="minorBidi" w:hAnsiTheme="minorBidi" w:cstheme="minorBidi"/>
                <w:color w:val="6C6463"/>
                <w:sz w:val="18"/>
                <w:szCs w:val="18"/>
                <w:rtl/>
                <w:lang w:bidi="ar-SA"/>
              </w:rPr>
            </w:pPr>
            <w:r>
              <w:rPr>
                <w:rFonts w:asciiTheme="minorBidi" w:hAnsiTheme="minorBidi" w:cstheme="minorBidi"/>
                <w:color w:val="6C6463"/>
                <w:sz w:val="18"/>
                <w:szCs w:val="18"/>
              </w:rPr>
              <w:lastRenderedPageBreak/>
              <w:t>5.2.3</w:t>
            </w:r>
            <w:r w:rsidRPr="00BA2956">
              <w:rPr>
                <w:rFonts w:asciiTheme="minorBidi" w:hAnsiTheme="minorBidi" w:cstheme="minorBidi"/>
                <w:color w:val="6C6463"/>
                <w:sz w:val="18"/>
                <w:szCs w:val="18"/>
                <w:rtl/>
                <w:lang w:bidi="ar-SA"/>
              </w:rPr>
              <w:t xml:space="preserve">العمل بفعالية مع المدرسة والمجتمع المحلي ، وتوفير مستويات عالية من الخدمة                      </w:t>
            </w:r>
          </w:p>
        </w:tc>
        <w:tc>
          <w:tcPr>
            <w:tcW w:w="2486" w:type="dxa"/>
            <w:vMerge w:val="restart"/>
          </w:tcPr>
          <w:p w14:paraId="54B8B1B5" w14:textId="60474263" w:rsidR="00AA2341" w:rsidRPr="00BA2956" w:rsidRDefault="00AA2341" w:rsidP="00AA2341">
            <w:pPr>
              <w:pStyle w:val="TableParagraph"/>
              <w:bidi/>
              <w:ind w:left="0"/>
              <w:rPr>
                <w:rFonts w:asciiTheme="minorBidi" w:hAnsiTheme="minorBidi" w:cstheme="minorBidi"/>
                <w:color w:val="6C6463"/>
                <w:sz w:val="18"/>
                <w:szCs w:val="18"/>
                <w:rtl/>
                <w:lang w:bidi="ar-SA"/>
              </w:rPr>
            </w:pPr>
            <w:r w:rsidRPr="00BA2956">
              <w:rPr>
                <w:rFonts w:asciiTheme="minorBidi" w:hAnsiTheme="minorBidi" w:cstheme="minorBidi"/>
                <w:color w:val="6C6463"/>
                <w:sz w:val="18"/>
                <w:szCs w:val="18"/>
                <w:rtl/>
                <w:lang w:bidi="ar-SA"/>
              </w:rPr>
              <w:t xml:space="preserve">أتجنب المشاركة في المشاريع والفعاليات المدرسية.                 </w:t>
            </w:r>
          </w:p>
        </w:tc>
        <w:tc>
          <w:tcPr>
            <w:tcW w:w="3240" w:type="dxa"/>
            <w:vMerge w:val="restart"/>
          </w:tcPr>
          <w:p w14:paraId="4C863C8D" w14:textId="334B068E"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BA2956">
              <w:rPr>
                <w:rFonts w:asciiTheme="minorBidi" w:hAnsiTheme="minorBidi" w:cstheme="minorBidi"/>
                <w:color w:val="6C6463"/>
                <w:sz w:val="18"/>
                <w:szCs w:val="18"/>
                <w:rtl/>
                <w:lang w:bidi="ar-SA"/>
              </w:rPr>
              <w:t xml:space="preserve">أشارك في النّشاطات المدرسية إذا طلب مني ذلك بشكل خاص.           </w:t>
            </w:r>
          </w:p>
        </w:tc>
        <w:tc>
          <w:tcPr>
            <w:tcW w:w="3510" w:type="dxa"/>
            <w:vMerge w:val="restart"/>
          </w:tcPr>
          <w:p w14:paraId="54CDD838" w14:textId="144B9976"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BA2956">
              <w:rPr>
                <w:rFonts w:asciiTheme="minorBidi" w:hAnsiTheme="minorBidi" w:cstheme="minorBidi"/>
                <w:color w:val="6C6463"/>
                <w:spacing w:val="-6"/>
                <w:sz w:val="18"/>
                <w:szCs w:val="18"/>
                <w:rtl/>
                <w:lang w:bidi="ar-SA"/>
              </w:rPr>
              <w:t xml:space="preserve">أتطوّع للمشاركة في أكثر من نشاط أو مشروع مدرسي قدر الإمكان بوصفي موظفا رسميا </w:t>
            </w:r>
            <w:proofErr w:type="spellStart"/>
            <w:r w:rsidRPr="00BA2956">
              <w:rPr>
                <w:rFonts w:asciiTheme="minorBidi" w:hAnsiTheme="minorBidi" w:cstheme="minorBidi"/>
                <w:color w:val="6C6463"/>
                <w:spacing w:val="-6"/>
                <w:sz w:val="18"/>
                <w:szCs w:val="18"/>
                <w:rtl/>
                <w:lang w:bidi="ar-SA"/>
              </w:rPr>
              <w:t>بداوم</w:t>
            </w:r>
            <w:proofErr w:type="spellEnd"/>
            <w:r w:rsidRPr="00BA2956">
              <w:rPr>
                <w:rFonts w:asciiTheme="minorBidi" w:hAnsiTheme="minorBidi" w:cstheme="minorBidi"/>
                <w:color w:val="6C6463"/>
                <w:spacing w:val="-6"/>
                <w:sz w:val="18"/>
                <w:szCs w:val="18"/>
                <w:rtl/>
                <w:lang w:bidi="ar-SA"/>
              </w:rPr>
              <w:t xml:space="preserve"> كامل.                          </w:t>
            </w:r>
          </w:p>
        </w:tc>
        <w:tc>
          <w:tcPr>
            <w:tcW w:w="2332" w:type="dxa"/>
          </w:tcPr>
          <w:p w14:paraId="77ECC4DE" w14:textId="3D9E1117"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الأولى</w:t>
            </w:r>
            <w:r w:rsidRPr="001421E0">
              <w:rPr>
                <w:rFonts w:asciiTheme="minorBidi" w:hAnsiTheme="minorBidi" w:cstheme="minorBidi"/>
                <w:color w:val="6C6463"/>
                <w:sz w:val="18"/>
                <w:szCs w:val="18"/>
              </w:rPr>
              <w:t>:</w:t>
            </w:r>
          </w:p>
        </w:tc>
      </w:tr>
      <w:tr w:rsidR="00AA2341" w14:paraId="5229D4D7" w14:textId="77777777" w:rsidTr="63BEC92A">
        <w:trPr>
          <w:trHeight w:val="288"/>
        </w:trPr>
        <w:tc>
          <w:tcPr>
            <w:tcW w:w="2110" w:type="dxa"/>
            <w:vMerge/>
          </w:tcPr>
          <w:p w14:paraId="072A5D80" w14:textId="77777777" w:rsidR="00AA2341" w:rsidRPr="00BA2956" w:rsidRDefault="00AA2341" w:rsidP="00AA2341">
            <w:pPr>
              <w:pStyle w:val="TableParagraph"/>
              <w:bidi/>
              <w:ind w:left="0"/>
              <w:rPr>
                <w:rFonts w:asciiTheme="minorBidi" w:eastAsia="Times New Roman" w:hAnsiTheme="minorBidi" w:cstheme="minorBidi"/>
                <w:color w:val="6C6463"/>
                <w:sz w:val="18"/>
                <w:szCs w:val="18"/>
                <w:rtl/>
                <w:lang w:eastAsia="en-GB" w:bidi="ar-JO"/>
              </w:rPr>
            </w:pPr>
          </w:p>
        </w:tc>
        <w:tc>
          <w:tcPr>
            <w:tcW w:w="2486" w:type="dxa"/>
            <w:vMerge/>
          </w:tcPr>
          <w:p w14:paraId="7F51AA00"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240" w:type="dxa"/>
            <w:vMerge/>
          </w:tcPr>
          <w:p w14:paraId="7AF3AC2C"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tcPr>
          <w:p w14:paraId="7120FCA8"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1989AFCC" w14:textId="740278AB"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الثانية</w:t>
            </w:r>
            <w:r w:rsidRPr="001421E0">
              <w:rPr>
                <w:rFonts w:asciiTheme="minorBidi" w:hAnsiTheme="minorBidi" w:cstheme="minorBidi"/>
                <w:color w:val="6C6463"/>
                <w:sz w:val="18"/>
                <w:szCs w:val="18"/>
              </w:rPr>
              <w:t>:</w:t>
            </w:r>
          </w:p>
        </w:tc>
      </w:tr>
      <w:tr w:rsidR="00AA2341" w14:paraId="35C3872C" w14:textId="77777777" w:rsidTr="63BEC92A">
        <w:trPr>
          <w:trHeight w:val="288"/>
        </w:trPr>
        <w:tc>
          <w:tcPr>
            <w:tcW w:w="2110" w:type="dxa"/>
            <w:vMerge/>
          </w:tcPr>
          <w:p w14:paraId="29D70AA2" w14:textId="77777777" w:rsidR="00AA2341" w:rsidRPr="00BA2956" w:rsidRDefault="00AA2341" w:rsidP="00AA2341">
            <w:pPr>
              <w:pStyle w:val="TableParagraph"/>
              <w:bidi/>
              <w:ind w:left="0"/>
              <w:rPr>
                <w:rFonts w:asciiTheme="minorBidi" w:eastAsia="Times New Roman" w:hAnsiTheme="minorBidi" w:cstheme="minorBidi"/>
                <w:color w:val="6C6463"/>
                <w:sz w:val="18"/>
                <w:szCs w:val="18"/>
                <w:rtl/>
                <w:lang w:eastAsia="en-GB" w:bidi="ar-JO"/>
              </w:rPr>
            </w:pPr>
          </w:p>
        </w:tc>
        <w:tc>
          <w:tcPr>
            <w:tcW w:w="2486" w:type="dxa"/>
            <w:vMerge/>
          </w:tcPr>
          <w:p w14:paraId="39BFAA1D" w14:textId="77777777" w:rsidR="00AA2341" w:rsidRPr="00BA2956" w:rsidRDefault="00AA2341" w:rsidP="00AA2341">
            <w:pPr>
              <w:pStyle w:val="TableParagraph"/>
              <w:bidi/>
              <w:ind w:left="0"/>
              <w:rPr>
                <w:rFonts w:asciiTheme="minorBidi" w:hAnsiTheme="minorBidi" w:cstheme="minorBidi"/>
                <w:color w:val="6C6463"/>
                <w:sz w:val="18"/>
                <w:szCs w:val="18"/>
                <w:rtl/>
                <w:lang w:bidi="ar-SA"/>
              </w:rPr>
            </w:pPr>
          </w:p>
        </w:tc>
        <w:tc>
          <w:tcPr>
            <w:tcW w:w="3240" w:type="dxa"/>
            <w:vMerge/>
          </w:tcPr>
          <w:p w14:paraId="08EDFC65"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3510" w:type="dxa"/>
            <w:vMerge/>
          </w:tcPr>
          <w:p w14:paraId="2CF86AB6" w14:textId="77777777" w:rsidR="00AA2341" w:rsidRPr="00BA2956" w:rsidRDefault="00AA2341" w:rsidP="00AA2341">
            <w:pPr>
              <w:bidi/>
              <w:spacing w:before="100" w:beforeAutospacing="1"/>
              <w:rPr>
                <w:rFonts w:asciiTheme="minorBidi" w:hAnsiTheme="minorBidi" w:cstheme="minorBidi"/>
                <w:color w:val="6C6463"/>
                <w:sz w:val="18"/>
                <w:szCs w:val="18"/>
                <w:rtl/>
                <w:lang w:bidi="ar-SA"/>
              </w:rPr>
            </w:pPr>
          </w:p>
        </w:tc>
        <w:tc>
          <w:tcPr>
            <w:tcW w:w="2332" w:type="dxa"/>
          </w:tcPr>
          <w:p w14:paraId="51228E8D" w14:textId="1DDC25BE" w:rsidR="00AA2341" w:rsidRPr="00BA2956" w:rsidRDefault="00AA2341" w:rsidP="00AA2341">
            <w:pPr>
              <w:bidi/>
              <w:spacing w:before="100" w:beforeAutospacing="1"/>
              <w:rPr>
                <w:rFonts w:asciiTheme="minorBidi" w:eastAsiaTheme="minorEastAsia" w:hAnsiTheme="minorBidi" w:cstheme="minorBidi"/>
                <w:b/>
                <w:bCs/>
                <w:caps/>
                <w:noProof/>
                <w:color w:val="6C6463"/>
                <w:sz w:val="18"/>
                <w:szCs w:val="18"/>
                <w:rtl/>
                <w:lang w:bidi="ar-SA"/>
              </w:rPr>
            </w:pPr>
            <w:r w:rsidRPr="001421E0">
              <w:rPr>
                <w:rFonts w:asciiTheme="minorBidi" w:hAnsiTheme="minorBidi" w:cstheme="minorBidi"/>
                <w:color w:val="6C6463"/>
                <w:sz w:val="18"/>
                <w:szCs w:val="18"/>
                <w:rtl/>
                <w:lang w:bidi="ar-SA"/>
              </w:rPr>
              <w:t>الخبرة الثالثة</w:t>
            </w:r>
            <w:r w:rsidRPr="001421E0">
              <w:rPr>
                <w:rFonts w:asciiTheme="minorBidi" w:hAnsiTheme="minorBidi" w:cstheme="minorBidi"/>
                <w:color w:val="6C6463"/>
                <w:sz w:val="18"/>
                <w:szCs w:val="18"/>
              </w:rPr>
              <w:t>:</w:t>
            </w:r>
          </w:p>
        </w:tc>
      </w:tr>
    </w:tbl>
    <w:p w14:paraId="609FC6F9" w14:textId="77777777" w:rsidR="00F34EC2" w:rsidRPr="00524B7C" w:rsidRDefault="00F34EC2" w:rsidP="00203587">
      <w:pPr>
        <w:bidi/>
        <w:ind w:right="-2340"/>
        <w:jc w:val="right"/>
        <w:rPr>
          <w:rFonts w:asciiTheme="minorBidi" w:hAnsiTheme="minorBidi" w:cstheme="minorBidi"/>
          <w:b/>
          <w:bCs/>
          <w:i/>
          <w:iCs/>
          <w:sz w:val="24"/>
          <w:szCs w:val="24"/>
          <w:u w:val="single"/>
          <w:rtl/>
          <w:lang w:bidi="ar-JO"/>
        </w:rPr>
      </w:pPr>
    </w:p>
    <w:p w14:paraId="206C9461" w14:textId="5EDD42E7" w:rsidR="00F34EC2" w:rsidRPr="00AA2341" w:rsidRDefault="00F34EC2" w:rsidP="00AA2341">
      <w:pPr>
        <w:bidi/>
        <w:spacing w:before="100" w:beforeAutospacing="1"/>
        <w:ind w:left="-18"/>
        <w:rPr>
          <w:rFonts w:ascii="Arial" w:eastAsiaTheme="minorEastAsia" w:hAnsi="Arial" w:cs="Arial"/>
          <w:b/>
          <w:bCs/>
          <w:caps/>
          <w:noProof/>
          <w:color w:val="C2113A"/>
          <w:sz w:val="28"/>
          <w:szCs w:val="26"/>
          <w:rtl/>
          <w:lang w:bidi="ar-SA"/>
        </w:rPr>
      </w:pPr>
      <w:r w:rsidRPr="00AA2341">
        <w:rPr>
          <w:rFonts w:ascii="Arial" w:eastAsiaTheme="minorEastAsia" w:hAnsi="Arial" w:cs="Arial"/>
          <w:b/>
          <w:bCs/>
          <w:caps/>
          <w:noProof/>
          <w:color w:val="C2113A"/>
          <w:sz w:val="28"/>
          <w:szCs w:val="26"/>
          <w:rtl/>
          <w:lang w:bidi="ar-SA"/>
        </w:rPr>
        <w:t>يتوقع</w:t>
      </w:r>
      <w:r w:rsidRPr="00AA2341">
        <w:rPr>
          <w:rFonts w:ascii="Arial" w:eastAsiaTheme="minorEastAsia" w:hAnsi="Arial" w:cs="Arial"/>
          <w:b/>
          <w:bCs/>
          <w:caps/>
          <w:noProof/>
          <w:color w:val="C2113A"/>
          <w:sz w:val="26"/>
          <w:szCs w:val="26"/>
          <w:rtl/>
        </w:rPr>
        <w:t xml:space="preserve"> </w:t>
      </w:r>
      <w:r w:rsidRPr="00AA2341">
        <w:rPr>
          <w:rFonts w:ascii="Arial" w:eastAsiaTheme="minorEastAsia" w:hAnsi="Arial" w:cs="Arial"/>
          <w:b/>
          <w:bCs/>
          <w:caps/>
          <w:noProof/>
          <w:color w:val="C2113A"/>
          <w:sz w:val="28"/>
          <w:szCs w:val="26"/>
          <w:rtl/>
          <w:lang w:bidi="ar-SA"/>
        </w:rPr>
        <w:t>منكم</w:t>
      </w:r>
      <w:r w:rsidRPr="00AA2341">
        <w:rPr>
          <w:rFonts w:ascii="Arial" w:eastAsiaTheme="minorEastAsia" w:hAnsi="Arial" w:cs="Arial"/>
          <w:b/>
          <w:bCs/>
          <w:caps/>
          <w:noProof/>
          <w:color w:val="C2113A"/>
          <w:sz w:val="26"/>
          <w:szCs w:val="26"/>
          <w:rtl/>
        </w:rPr>
        <w:t xml:space="preserve"> </w:t>
      </w:r>
      <w:r w:rsidRPr="00AA2341">
        <w:rPr>
          <w:rFonts w:ascii="Arial" w:eastAsiaTheme="minorEastAsia" w:hAnsi="Arial" w:cs="Arial"/>
          <w:b/>
          <w:bCs/>
          <w:caps/>
          <w:noProof/>
          <w:color w:val="C2113A"/>
          <w:sz w:val="28"/>
          <w:szCs w:val="26"/>
          <w:rtl/>
          <w:lang w:bidi="ar-SA"/>
        </w:rPr>
        <w:t>أن</w:t>
      </w:r>
      <w:r w:rsidRPr="00AA2341">
        <w:rPr>
          <w:rFonts w:ascii="Arial" w:eastAsiaTheme="minorEastAsia" w:hAnsi="Arial" w:cs="Arial"/>
          <w:b/>
          <w:bCs/>
          <w:caps/>
          <w:noProof/>
          <w:color w:val="C2113A"/>
          <w:sz w:val="26"/>
          <w:szCs w:val="26"/>
          <w:rtl/>
        </w:rPr>
        <w:t xml:space="preserve"> </w:t>
      </w:r>
      <w:r w:rsidRPr="00AA2341">
        <w:rPr>
          <w:rFonts w:ascii="Arial" w:eastAsiaTheme="minorEastAsia" w:hAnsi="Arial" w:cs="Arial"/>
          <w:b/>
          <w:bCs/>
          <w:caps/>
          <w:noProof/>
          <w:color w:val="C2113A"/>
          <w:sz w:val="28"/>
          <w:szCs w:val="26"/>
          <w:rtl/>
          <w:lang w:bidi="ar-SA"/>
        </w:rPr>
        <w:t>تقوموا</w:t>
      </w:r>
      <w:r w:rsidRPr="00AA2341">
        <w:rPr>
          <w:rFonts w:ascii="Arial" w:eastAsiaTheme="minorEastAsia" w:hAnsi="Arial" w:cs="Arial"/>
          <w:b/>
          <w:bCs/>
          <w:caps/>
          <w:noProof/>
          <w:color w:val="C2113A"/>
          <w:sz w:val="26"/>
          <w:szCs w:val="26"/>
          <w:rtl/>
        </w:rPr>
        <w:t xml:space="preserve"> </w:t>
      </w:r>
      <w:r w:rsidRPr="00AA2341">
        <w:rPr>
          <w:rFonts w:ascii="Arial" w:eastAsiaTheme="minorEastAsia" w:hAnsi="Arial" w:cs="Arial"/>
          <w:b/>
          <w:bCs/>
          <w:caps/>
          <w:noProof/>
          <w:color w:val="C2113A"/>
          <w:sz w:val="28"/>
          <w:szCs w:val="26"/>
          <w:rtl/>
          <w:lang w:bidi="ar-SA"/>
        </w:rPr>
        <w:t>بما يلي بعد نهاية الخبرة المدرسية الثالثة</w:t>
      </w:r>
    </w:p>
    <w:p w14:paraId="180ECDA5" w14:textId="77777777" w:rsidR="00823C7C" w:rsidRPr="00524B7C" w:rsidRDefault="00823C7C" w:rsidP="00203587">
      <w:pPr>
        <w:bidi/>
        <w:ind w:right="-180"/>
        <w:jc w:val="right"/>
        <w:rPr>
          <w:rFonts w:asciiTheme="minorBidi" w:hAnsiTheme="minorBidi" w:cstheme="minorBidi"/>
          <w:b/>
          <w:bCs/>
          <w:i/>
          <w:iCs/>
          <w:sz w:val="24"/>
          <w:szCs w:val="24"/>
          <w:u w:val="single"/>
          <w:rtl/>
          <w:lang w:bidi="ar-JO"/>
        </w:rPr>
      </w:pPr>
    </w:p>
    <w:tbl>
      <w:tblPr>
        <w:tblStyle w:val="TableGrid"/>
        <w:tblW w:w="13770" w:type="dxa"/>
        <w:tblInd w:w="-5" w:type="dxa"/>
        <w:tblLayout w:type="fixed"/>
        <w:tblLook w:val="04A0" w:firstRow="1" w:lastRow="0" w:firstColumn="1" w:lastColumn="0" w:noHBand="0" w:noVBand="1"/>
      </w:tblPr>
      <w:tblGrid>
        <w:gridCol w:w="2340"/>
        <w:gridCol w:w="9540"/>
        <w:gridCol w:w="1890"/>
      </w:tblGrid>
      <w:tr w:rsidR="00BB2184" w:rsidRPr="00524B7C" w14:paraId="7A400272" w14:textId="77777777" w:rsidTr="004E1626">
        <w:trPr>
          <w:tblHeader/>
        </w:trPr>
        <w:tc>
          <w:tcPr>
            <w:tcW w:w="2340" w:type="dxa"/>
            <w:shd w:val="clear" w:color="auto" w:fill="6C6463"/>
          </w:tcPr>
          <w:p w14:paraId="3EDFF028" w14:textId="3FE5020A" w:rsidR="009D0E8B" w:rsidRPr="00AA2341" w:rsidRDefault="00D26A11" w:rsidP="00AA2341">
            <w:pPr>
              <w:bidi/>
              <w:rPr>
                <w:rFonts w:asciiTheme="minorBidi" w:hAnsiTheme="minorBidi" w:cstheme="minorBidi"/>
                <w:b/>
                <w:bCs/>
                <w:color w:val="FFFFFF" w:themeColor="background1"/>
                <w:rtl/>
                <w:lang w:bidi="ar-JO"/>
              </w:rPr>
            </w:pPr>
            <w:r w:rsidRPr="00AA2341">
              <w:rPr>
                <w:rFonts w:asciiTheme="minorBidi" w:hAnsiTheme="minorBidi" w:cstheme="minorBidi"/>
                <w:b/>
                <w:bCs/>
                <w:color w:val="FFFFFF" w:themeColor="background1"/>
                <w:rtl/>
                <w:lang w:bidi="ar-SA"/>
              </w:rPr>
              <w:t>دليل الإنجاز</w:t>
            </w:r>
          </w:p>
        </w:tc>
        <w:tc>
          <w:tcPr>
            <w:tcW w:w="9540" w:type="dxa"/>
            <w:shd w:val="clear" w:color="auto" w:fill="6C6463"/>
          </w:tcPr>
          <w:p w14:paraId="300D0C7E" w14:textId="77777777" w:rsidR="009D0E8B" w:rsidRPr="00AA2341" w:rsidRDefault="009D0E8B" w:rsidP="00AA2341">
            <w:pPr>
              <w:bidi/>
              <w:rPr>
                <w:rFonts w:asciiTheme="minorBidi" w:hAnsiTheme="minorBidi" w:cstheme="minorBidi"/>
                <w:b/>
                <w:bCs/>
                <w:color w:val="FFFFFF" w:themeColor="background1"/>
                <w:rtl/>
                <w:lang w:bidi="ar-JO"/>
              </w:rPr>
            </w:pPr>
            <w:r w:rsidRPr="00AA2341">
              <w:rPr>
                <w:rFonts w:asciiTheme="minorBidi" w:hAnsiTheme="minorBidi" w:cstheme="minorBidi"/>
                <w:b/>
                <w:bCs/>
                <w:color w:val="FFFFFF" w:themeColor="background1"/>
                <w:rtl/>
                <w:lang w:bidi="ar-JO"/>
              </w:rPr>
              <w:t>وصف تفصيلي للمهارة</w:t>
            </w:r>
          </w:p>
        </w:tc>
        <w:tc>
          <w:tcPr>
            <w:tcW w:w="1890" w:type="dxa"/>
            <w:shd w:val="clear" w:color="auto" w:fill="6C6463"/>
          </w:tcPr>
          <w:p w14:paraId="7FA50F11" w14:textId="47BE4E54" w:rsidR="009D0E8B" w:rsidRPr="00AA2341" w:rsidRDefault="00D26A11" w:rsidP="00AA2341">
            <w:pPr>
              <w:bidi/>
              <w:ind w:right="499"/>
              <w:rPr>
                <w:rFonts w:asciiTheme="minorBidi" w:hAnsiTheme="minorBidi" w:cstheme="minorBidi"/>
                <w:b/>
                <w:bCs/>
                <w:color w:val="FFFFFF" w:themeColor="background1"/>
              </w:rPr>
            </w:pPr>
            <w:r w:rsidRPr="00AA2341">
              <w:rPr>
                <w:rFonts w:asciiTheme="minorBidi" w:hAnsiTheme="minorBidi" w:cstheme="minorBidi"/>
                <w:b/>
                <w:bCs/>
                <w:color w:val="FFFFFF" w:themeColor="background1"/>
                <w:rtl/>
                <w:lang w:bidi="ar-SA"/>
              </w:rPr>
              <w:t>المهارة</w:t>
            </w:r>
          </w:p>
        </w:tc>
      </w:tr>
      <w:tr w:rsidR="009D0E8B" w:rsidRPr="00524B7C" w14:paraId="5AC1A52C" w14:textId="77777777" w:rsidTr="004E1626">
        <w:trPr>
          <w:trHeight w:val="432"/>
        </w:trPr>
        <w:tc>
          <w:tcPr>
            <w:tcW w:w="2340" w:type="dxa"/>
            <w:vAlign w:val="center"/>
          </w:tcPr>
          <w:p w14:paraId="2944A2A1" w14:textId="77777777" w:rsidR="009D0E8B" w:rsidRPr="004E1626" w:rsidRDefault="009D0E8B" w:rsidP="004E1626">
            <w:pPr>
              <w:bidi/>
              <w:rPr>
                <w:rFonts w:asciiTheme="minorBidi" w:hAnsiTheme="minorBidi" w:cstheme="minorBidi"/>
                <w:b/>
                <w:color w:val="6C6463"/>
                <w:sz w:val="18"/>
                <w:szCs w:val="18"/>
              </w:rPr>
            </w:pPr>
          </w:p>
        </w:tc>
        <w:tc>
          <w:tcPr>
            <w:tcW w:w="9540" w:type="dxa"/>
            <w:vAlign w:val="center"/>
          </w:tcPr>
          <w:p w14:paraId="491FB8AE" w14:textId="4085B861" w:rsidR="009D0E8B" w:rsidRPr="004E1626" w:rsidRDefault="40B75AD4" w:rsidP="004E1626">
            <w:pPr>
              <w:bidi/>
              <w:rPr>
                <w:rFonts w:asciiTheme="minorBidi" w:hAnsiTheme="minorBidi" w:cstheme="minorBidi"/>
                <w:color w:val="6C6463"/>
                <w:sz w:val="18"/>
                <w:szCs w:val="18"/>
                <w:lang w:bidi="ar-SA"/>
              </w:rPr>
            </w:pPr>
            <w:r w:rsidRPr="004E1626">
              <w:rPr>
                <w:rFonts w:asciiTheme="minorBidi" w:hAnsiTheme="minorBidi" w:cstheme="minorBidi"/>
                <w:color w:val="6C6463"/>
                <w:sz w:val="18"/>
                <w:szCs w:val="18"/>
                <w:rtl/>
                <w:lang w:bidi="ar-SA"/>
              </w:rPr>
              <w:t xml:space="preserve">يدرك المعلّم الطالب المفاهيم الأساسية وأدوات البحث </w:t>
            </w:r>
            <w:r w:rsidRPr="004E1626">
              <w:rPr>
                <w:rFonts w:asciiTheme="minorBidi" w:hAnsiTheme="minorBidi" w:cstheme="minorBidi"/>
                <w:color w:val="6C6463"/>
                <w:sz w:val="18"/>
                <w:szCs w:val="18"/>
                <w:rtl/>
                <w:lang w:bidi="ar-JO"/>
              </w:rPr>
              <w:t>وبنية</w:t>
            </w:r>
            <w:r w:rsidRPr="004E1626">
              <w:rPr>
                <w:rFonts w:asciiTheme="minorBidi" w:hAnsiTheme="minorBidi" w:cstheme="minorBidi"/>
                <w:color w:val="6C6463"/>
                <w:sz w:val="18"/>
                <w:szCs w:val="18"/>
                <w:rtl/>
                <w:lang w:bidi="ar-SA"/>
              </w:rPr>
              <w:t xml:space="preserve"> المعارف التي </w:t>
            </w:r>
            <w:proofErr w:type="gramStart"/>
            <w:r w:rsidRPr="004E1626">
              <w:rPr>
                <w:rFonts w:asciiTheme="minorBidi" w:hAnsiTheme="minorBidi" w:cstheme="minorBidi"/>
                <w:color w:val="6C6463"/>
                <w:sz w:val="18"/>
                <w:szCs w:val="18"/>
                <w:rtl/>
                <w:lang w:bidi="ar-SA"/>
              </w:rPr>
              <w:t>يدرسها ،</w:t>
            </w:r>
            <w:proofErr w:type="gramEnd"/>
            <w:r w:rsidRPr="004E1626">
              <w:rPr>
                <w:rFonts w:asciiTheme="minorBidi" w:hAnsiTheme="minorBidi" w:cstheme="minorBidi"/>
                <w:color w:val="6C6463"/>
                <w:sz w:val="18"/>
                <w:szCs w:val="18"/>
                <w:rtl/>
                <w:lang w:bidi="ar-SA"/>
              </w:rPr>
              <w:t xml:space="preserve"> ويمكنه إنشاء خبرات تعليمية تجعل هذه الجوانب من المبحث ذات معنى للطلبة.     </w:t>
            </w:r>
            <w:r w:rsidR="009D0E8B" w:rsidRPr="004E1626">
              <w:rPr>
                <w:rFonts w:asciiTheme="minorBidi" w:hAnsiTheme="minorBidi" w:cstheme="minorBidi"/>
                <w:bCs/>
                <w:color w:val="6C6463"/>
                <w:sz w:val="18"/>
                <w:szCs w:val="18"/>
                <w:rtl/>
                <w:lang w:bidi="ar-SA"/>
              </w:rPr>
              <w:t xml:space="preserve">                                                                        </w:t>
            </w:r>
          </w:p>
        </w:tc>
        <w:tc>
          <w:tcPr>
            <w:tcW w:w="1890" w:type="dxa"/>
            <w:vAlign w:val="center"/>
          </w:tcPr>
          <w:p w14:paraId="60FCBBE8" w14:textId="39A86D2A" w:rsidR="009D0E8B" w:rsidRPr="004E1626" w:rsidRDefault="004E1626" w:rsidP="004E1626">
            <w:pPr>
              <w:bidi/>
              <w:rPr>
                <w:rFonts w:asciiTheme="minorBidi" w:hAnsiTheme="minorBidi" w:cstheme="minorBidi"/>
                <w:b/>
                <w:color w:val="6C6463"/>
                <w:spacing w:val="-6"/>
                <w:sz w:val="18"/>
                <w:szCs w:val="18"/>
                <w:rtl/>
                <w:lang w:bidi="ar-JO"/>
              </w:rPr>
            </w:pPr>
            <w:r w:rsidRPr="004E1626">
              <w:rPr>
                <w:rFonts w:asciiTheme="minorBidi" w:hAnsiTheme="minorBidi" w:cstheme="minorBidi"/>
                <w:b/>
                <w:color w:val="6C6463"/>
                <w:spacing w:val="-6"/>
                <w:sz w:val="18"/>
                <w:szCs w:val="18"/>
              </w:rPr>
              <w:t>)</w:t>
            </w:r>
            <w:r w:rsidRPr="004E1626">
              <w:rPr>
                <w:rFonts w:asciiTheme="minorBidi" w:hAnsiTheme="minorBidi" w:cstheme="minorBidi" w:hint="cs"/>
                <w:b/>
                <w:color w:val="6C6463"/>
                <w:spacing w:val="-6"/>
                <w:sz w:val="18"/>
                <w:szCs w:val="18"/>
                <w:rtl/>
                <w:lang w:bidi="ar-JO"/>
              </w:rPr>
              <w:t xml:space="preserve"> المعرف</w:t>
            </w:r>
            <w:r w:rsidRPr="004E1626">
              <w:rPr>
                <w:rFonts w:asciiTheme="minorBidi" w:hAnsiTheme="minorBidi" w:cstheme="minorBidi" w:hint="eastAsia"/>
                <w:b/>
                <w:color w:val="6C6463"/>
                <w:spacing w:val="-6"/>
                <w:sz w:val="18"/>
                <w:szCs w:val="18"/>
                <w:rtl/>
                <w:lang w:bidi="ar-JO"/>
              </w:rPr>
              <w:t>ة</w:t>
            </w:r>
            <w:r w:rsidRPr="004E1626">
              <w:rPr>
                <w:rFonts w:asciiTheme="minorBidi" w:hAnsiTheme="minorBidi" w:cstheme="minorBidi" w:hint="cs"/>
                <w:b/>
                <w:color w:val="6C6463"/>
                <w:spacing w:val="-6"/>
                <w:sz w:val="18"/>
                <w:szCs w:val="18"/>
                <w:rtl/>
                <w:lang w:bidi="ar-JO"/>
              </w:rPr>
              <w:t xml:space="preserve"> بالمبحث)</w:t>
            </w:r>
          </w:p>
        </w:tc>
      </w:tr>
      <w:tr w:rsidR="009D0E8B" w:rsidRPr="00524B7C" w14:paraId="187A43AD" w14:textId="77777777" w:rsidTr="004E1626">
        <w:trPr>
          <w:trHeight w:val="432"/>
        </w:trPr>
        <w:tc>
          <w:tcPr>
            <w:tcW w:w="2340" w:type="dxa"/>
            <w:vAlign w:val="center"/>
          </w:tcPr>
          <w:p w14:paraId="2868041E" w14:textId="77777777" w:rsidR="009D0E8B" w:rsidRPr="004E1626" w:rsidRDefault="009D0E8B" w:rsidP="004E1626">
            <w:pPr>
              <w:bidi/>
              <w:spacing w:before="92"/>
              <w:ind w:right="1112"/>
              <w:rPr>
                <w:rFonts w:asciiTheme="minorBidi" w:hAnsiTheme="minorBidi" w:cstheme="minorBidi"/>
                <w:b/>
                <w:color w:val="6C6463"/>
                <w:sz w:val="18"/>
                <w:szCs w:val="18"/>
              </w:rPr>
            </w:pPr>
          </w:p>
        </w:tc>
        <w:tc>
          <w:tcPr>
            <w:tcW w:w="9540" w:type="dxa"/>
            <w:vAlign w:val="center"/>
          </w:tcPr>
          <w:p w14:paraId="3972C64B" w14:textId="67BB6DFA" w:rsidR="009D0E8B" w:rsidRPr="004E1626" w:rsidRDefault="009D0E8B" w:rsidP="004E1626">
            <w:pPr>
              <w:bidi/>
              <w:rPr>
                <w:rFonts w:asciiTheme="minorBidi" w:hAnsiTheme="minorBidi" w:cstheme="minorBidi"/>
                <w:color w:val="6C6463"/>
                <w:sz w:val="18"/>
                <w:szCs w:val="18"/>
                <w:lang w:bidi="ar-SA"/>
              </w:rPr>
            </w:pPr>
            <w:r w:rsidRPr="004E1626">
              <w:rPr>
                <w:rFonts w:asciiTheme="minorBidi" w:hAnsiTheme="minorBidi" w:cstheme="minorBidi"/>
                <w:color w:val="6C6463"/>
                <w:spacing w:val="-4"/>
                <w:sz w:val="18"/>
                <w:szCs w:val="18"/>
                <w:rtl/>
                <w:lang w:bidi="ar-SA"/>
              </w:rPr>
              <w:t>يفهم المعلم الطالب كيفية تعلم الطلبة وتطورهم، ويمكنه توفير فرص تعلم تدعم تنميتهم الفكرية والاجتماعية والشخصية</w:t>
            </w:r>
            <w:r w:rsidRPr="004E1626">
              <w:rPr>
                <w:rFonts w:asciiTheme="minorBidi" w:hAnsiTheme="minorBidi" w:cstheme="minorBidi"/>
                <w:color w:val="6C6463"/>
                <w:spacing w:val="-4"/>
                <w:sz w:val="18"/>
                <w:szCs w:val="18"/>
                <w:lang w:bidi="ar-SA"/>
              </w:rPr>
              <w:t xml:space="preserve">.  </w:t>
            </w:r>
          </w:p>
        </w:tc>
        <w:tc>
          <w:tcPr>
            <w:tcW w:w="1890" w:type="dxa"/>
            <w:vAlign w:val="center"/>
          </w:tcPr>
          <w:p w14:paraId="032E0B75" w14:textId="30F4D136" w:rsidR="009D0E8B" w:rsidRPr="004E1626" w:rsidRDefault="004E1626" w:rsidP="004E1626">
            <w:pPr>
              <w:bidi/>
              <w:rPr>
                <w:rFonts w:asciiTheme="minorBidi" w:hAnsiTheme="minorBidi" w:cstheme="minorBidi"/>
                <w:color w:val="6C6463"/>
                <w:sz w:val="18"/>
                <w:szCs w:val="18"/>
              </w:rPr>
            </w:pPr>
            <w:r w:rsidRPr="004E1626">
              <w:rPr>
                <w:rFonts w:ascii="Arial" w:hAnsiTheme="minorBidi" w:cstheme="minorBidi"/>
                <w:b/>
                <w:color w:val="6C6463"/>
                <w:spacing w:val="-6"/>
                <w:sz w:val="18"/>
                <w:szCs w:val="18"/>
                <w:rtl/>
              </w:rPr>
              <w:t>(</w:t>
            </w:r>
            <w:r w:rsidR="00D26A11" w:rsidRPr="004E1626">
              <w:rPr>
                <w:rFonts w:asciiTheme="minorBidi" w:hAnsiTheme="minorBidi" w:cstheme="minorBidi"/>
                <w:b/>
                <w:i/>
                <w:color w:val="6C6463"/>
                <w:spacing w:val="-6"/>
                <w:sz w:val="18"/>
                <w:szCs w:val="18"/>
                <w:rtl/>
                <w:lang w:bidi="ar-SA"/>
              </w:rPr>
              <w:t>الت</w:t>
            </w:r>
            <w:r w:rsidR="00AB262C" w:rsidRPr="004E1626">
              <w:rPr>
                <w:rFonts w:asciiTheme="minorBidi" w:hAnsiTheme="minorBidi" w:cstheme="minorBidi"/>
                <w:b/>
                <w:i/>
                <w:color w:val="6C6463"/>
                <w:spacing w:val="-6"/>
                <w:sz w:val="18"/>
                <w:szCs w:val="18"/>
                <w:rtl/>
                <w:lang w:bidi="ar-SA"/>
              </w:rPr>
              <w:t>ّ</w:t>
            </w:r>
            <w:r w:rsidR="00D26A11" w:rsidRPr="004E1626">
              <w:rPr>
                <w:rFonts w:asciiTheme="minorBidi" w:hAnsiTheme="minorBidi" w:cstheme="minorBidi"/>
                <w:b/>
                <w:i/>
                <w:color w:val="6C6463"/>
                <w:spacing w:val="-6"/>
                <w:sz w:val="18"/>
                <w:szCs w:val="18"/>
                <w:rtl/>
                <w:lang w:bidi="ar-SA"/>
              </w:rPr>
              <w:t>طور</w:t>
            </w:r>
            <w:r w:rsidRPr="004E1626">
              <w:rPr>
                <w:rFonts w:ascii="Arial" w:hAnsiTheme="minorBidi" w:cstheme="minorBidi"/>
                <w:b/>
                <w:color w:val="6C6463"/>
                <w:spacing w:val="-6"/>
                <w:sz w:val="18"/>
                <w:szCs w:val="18"/>
                <w:rtl/>
              </w:rPr>
              <w:t>)</w:t>
            </w:r>
          </w:p>
        </w:tc>
      </w:tr>
      <w:tr w:rsidR="009D0E8B" w:rsidRPr="00524B7C" w14:paraId="5E4962C5" w14:textId="77777777" w:rsidTr="004E1626">
        <w:trPr>
          <w:trHeight w:val="432"/>
        </w:trPr>
        <w:tc>
          <w:tcPr>
            <w:tcW w:w="2340" w:type="dxa"/>
            <w:vAlign w:val="center"/>
          </w:tcPr>
          <w:p w14:paraId="2B853D45" w14:textId="77777777" w:rsidR="009D0E8B" w:rsidRPr="004E1626" w:rsidRDefault="009D0E8B" w:rsidP="004E1626">
            <w:pPr>
              <w:bidi/>
              <w:spacing w:before="78"/>
              <w:ind w:right="266"/>
              <w:rPr>
                <w:rFonts w:asciiTheme="minorBidi" w:hAnsiTheme="minorBidi" w:cstheme="minorBidi"/>
                <w:b/>
                <w:color w:val="6C6463"/>
                <w:sz w:val="18"/>
                <w:szCs w:val="18"/>
              </w:rPr>
            </w:pPr>
          </w:p>
        </w:tc>
        <w:tc>
          <w:tcPr>
            <w:tcW w:w="9540" w:type="dxa"/>
            <w:vAlign w:val="center"/>
          </w:tcPr>
          <w:p w14:paraId="318C4A52" w14:textId="67F27AB3" w:rsidR="009D0E8B" w:rsidRPr="004E1626" w:rsidRDefault="6A9F5784" w:rsidP="004E1626">
            <w:pPr>
              <w:bidi/>
              <w:rPr>
                <w:rFonts w:asciiTheme="minorBidi" w:hAnsiTheme="minorBidi" w:cstheme="minorBidi"/>
                <w:color w:val="6C6463"/>
                <w:sz w:val="18"/>
                <w:szCs w:val="18"/>
                <w:lang w:bidi="ar-SA"/>
              </w:rPr>
            </w:pPr>
            <w:r w:rsidRPr="004E1626">
              <w:rPr>
                <w:rFonts w:asciiTheme="minorBidi" w:hAnsiTheme="minorBidi" w:cstheme="minorBidi"/>
                <w:color w:val="6C6463"/>
                <w:sz w:val="18"/>
                <w:szCs w:val="18"/>
                <w:rtl/>
                <w:lang w:bidi="ar-SA"/>
              </w:rPr>
              <w:t xml:space="preserve">يدرك المعلم الطالب ماهية الاختلاف بين الطلاب في أساليب تعلمهم </w:t>
            </w:r>
            <w:r w:rsidRPr="004E1626">
              <w:rPr>
                <w:rFonts w:asciiTheme="minorBidi" w:hAnsiTheme="minorBidi" w:cstheme="minorBidi"/>
                <w:color w:val="6C6463"/>
                <w:sz w:val="18"/>
                <w:szCs w:val="18"/>
                <w:u w:val="single"/>
                <w:rtl/>
                <w:lang w:bidi="ar-SA"/>
              </w:rPr>
              <w:t>ويخلق</w:t>
            </w:r>
            <w:r w:rsidRPr="004E1626">
              <w:rPr>
                <w:rFonts w:asciiTheme="minorBidi" w:hAnsiTheme="minorBidi" w:cstheme="minorBidi"/>
                <w:color w:val="6C6463"/>
                <w:sz w:val="18"/>
                <w:szCs w:val="18"/>
                <w:rtl/>
                <w:lang w:bidi="ar-SA"/>
              </w:rPr>
              <w:t xml:space="preserve"> فرصا تعليمية تتناسب مع المتعلمين باختلاف قدراتهم وأساليب تعلّمهم. </w:t>
            </w:r>
          </w:p>
        </w:tc>
        <w:tc>
          <w:tcPr>
            <w:tcW w:w="1890" w:type="dxa"/>
            <w:vAlign w:val="center"/>
          </w:tcPr>
          <w:p w14:paraId="6E0C05DA" w14:textId="6603E830" w:rsidR="009D0E8B" w:rsidRPr="004E1626" w:rsidRDefault="004E1626" w:rsidP="004E1626">
            <w:pPr>
              <w:bidi/>
              <w:rPr>
                <w:rFonts w:asciiTheme="minorBidi" w:hAnsiTheme="minorBidi" w:cstheme="minorBidi"/>
                <w:b/>
                <w:color w:val="6C6463"/>
                <w:spacing w:val="-6"/>
                <w:sz w:val="18"/>
                <w:szCs w:val="18"/>
              </w:rPr>
            </w:pPr>
            <w:r w:rsidRPr="004E1626">
              <w:rPr>
                <w:rFonts w:ascii="Arial" w:hAnsiTheme="minorBidi" w:cstheme="minorBidi"/>
                <w:b/>
                <w:color w:val="6C6463"/>
                <w:spacing w:val="-6"/>
                <w:sz w:val="18"/>
                <w:szCs w:val="18"/>
                <w:rtl/>
              </w:rPr>
              <w:t>(</w:t>
            </w:r>
            <w:r w:rsidR="00D26A11" w:rsidRPr="004E1626">
              <w:rPr>
                <w:rFonts w:asciiTheme="minorBidi" w:hAnsiTheme="minorBidi" w:cstheme="minorBidi"/>
                <w:b/>
                <w:color w:val="6C6463"/>
                <w:spacing w:val="-6"/>
                <w:sz w:val="18"/>
                <w:szCs w:val="18"/>
                <w:rtl/>
                <w:lang w:bidi="ar-SA"/>
              </w:rPr>
              <w:t>الت</w:t>
            </w:r>
            <w:r w:rsidR="00AB262C" w:rsidRPr="004E1626">
              <w:rPr>
                <w:rFonts w:asciiTheme="minorBidi" w:hAnsiTheme="minorBidi" w:cstheme="minorBidi"/>
                <w:b/>
                <w:color w:val="6C6463"/>
                <w:spacing w:val="-6"/>
                <w:sz w:val="18"/>
                <w:szCs w:val="18"/>
                <w:rtl/>
                <w:lang w:bidi="ar-SA"/>
              </w:rPr>
              <w:t>ّ</w:t>
            </w:r>
            <w:r w:rsidR="00D26A11" w:rsidRPr="004E1626">
              <w:rPr>
                <w:rFonts w:asciiTheme="minorBidi" w:hAnsiTheme="minorBidi" w:cstheme="minorBidi"/>
                <w:b/>
                <w:color w:val="6C6463"/>
                <w:spacing w:val="-6"/>
                <w:sz w:val="18"/>
                <w:szCs w:val="18"/>
                <w:rtl/>
                <w:lang w:bidi="ar-SA"/>
              </w:rPr>
              <w:t>نوع</w:t>
            </w:r>
            <w:r w:rsidRPr="004E1626">
              <w:rPr>
                <w:rFonts w:ascii="Arial" w:hAnsiTheme="minorBidi" w:cstheme="minorBidi"/>
                <w:b/>
                <w:color w:val="6C6463"/>
                <w:spacing w:val="-6"/>
                <w:sz w:val="18"/>
                <w:szCs w:val="18"/>
                <w:rtl/>
              </w:rPr>
              <w:t>)</w:t>
            </w:r>
          </w:p>
        </w:tc>
      </w:tr>
      <w:tr w:rsidR="009D0E8B" w:rsidRPr="00524B7C" w14:paraId="60167CF3" w14:textId="77777777" w:rsidTr="004E1626">
        <w:trPr>
          <w:trHeight w:val="432"/>
        </w:trPr>
        <w:tc>
          <w:tcPr>
            <w:tcW w:w="2340" w:type="dxa"/>
            <w:vAlign w:val="center"/>
          </w:tcPr>
          <w:p w14:paraId="1A69F03A" w14:textId="0341CFEB" w:rsidR="009D0E8B" w:rsidRPr="004E1626" w:rsidRDefault="009D0E8B" w:rsidP="004E1626">
            <w:pPr>
              <w:bidi/>
              <w:spacing w:before="78"/>
              <w:ind w:left="220" w:right="212"/>
              <w:rPr>
                <w:rFonts w:asciiTheme="minorBidi" w:hAnsiTheme="minorBidi" w:cstheme="minorBidi"/>
                <w:b/>
                <w:color w:val="6C6463"/>
                <w:sz w:val="18"/>
                <w:szCs w:val="18"/>
              </w:rPr>
            </w:pPr>
            <w:r w:rsidRPr="004E1626">
              <w:rPr>
                <w:rFonts w:ascii="Arial" w:hAnsiTheme="minorBidi" w:cstheme="minorBidi"/>
                <w:b/>
                <w:i/>
                <w:color w:val="6C6463"/>
                <w:spacing w:val="-6"/>
                <w:sz w:val="18"/>
                <w:szCs w:val="18"/>
                <w:rtl/>
              </w:rPr>
              <w:t xml:space="preserve">    </w:t>
            </w:r>
          </w:p>
        </w:tc>
        <w:tc>
          <w:tcPr>
            <w:tcW w:w="9540" w:type="dxa"/>
            <w:vAlign w:val="center"/>
          </w:tcPr>
          <w:p w14:paraId="6D319E22" w14:textId="36C4EE9B" w:rsidR="00AB262C" w:rsidRPr="004E1626" w:rsidRDefault="6A9F5784" w:rsidP="004E1626">
            <w:pPr>
              <w:bidi/>
              <w:rPr>
                <w:rFonts w:asciiTheme="minorBidi" w:hAnsiTheme="minorBidi" w:cstheme="minorBidi"/>
                <w:color w:val="6C6463"/>
                <w:sz w:val="18"/>
                <w:szCs w:val="18"/>
                <w:lang w:bidi="ar-SA"/>
              </w:rPr>
            </w:pPr>
            <w:r w:rsidRPr="004E1626">
              <w:rPr>
                <w:rFonts w:asciiTheme="minorBidi" w:hAnsiTheme="minorBidi" w:cstheme="minorBidi"/>
                <w:color w:val="6C6463"/>
                <w:sz w:val="18"/>
                <w:szCs w:val="18"/>
                <w:rtl/>
                <w:lang w:bidi="ar-SA"/>
              </w:rPr>
              <w:t xml:space="preserve">يفهم المعلم الطالب ويستخدم مجموعة متنوعة من الاستراتيجيات التعليمية لتشجيع الطلبة على تنمية التفكير الناقد وحل المشكلات ومهارات الأداء. ملاحظة: تشمل الاستراتيجيات التعليمية، على سبيل المثال لا الحصر، التعلم التعاوني (مجموعات صغيرة </w:t>
            </w:r>
            <w:proofErr w:type="gramStart"/>
            <w:r w:rsidRPr="004E1626">
              <w:rPr>
                <w:rFonts w:asciiTheme="minorBidi" w:hAnsiTheme="minorBidi" w:cstheme="minorBidi"/>
                <w:color w:val="6C6463"/>
                <w:sz w:val="18"/>
                <w:szCs w:val="18"/>
                <w:rtl/>
                <w:lang w:bidi="ar-SA"/>
              </w:rPr>
              <w:t>وكبيرة )</w:t>
            </w:r>
            <w:proofErr w:type="gramEnd"/>
            <w:r w:rsidRPr="004E1626">
              <w:rPr>
                <w:rFonts w:asciiTheme="minorBidi" w:hAnsiTheme="minorBidi" w:cstheme="minorBidi"/>
                <w:color w:val="6C6463"/>
                <w:sz w:val="18"/>
                <w:szCs w:val="18"/>
                <w:rtl/>
                <w:lang w:bidi="ar-SA"/>
              </w:rPr>
              <w:t xml:space="preserve">، والمحاضرة، وعمل المشاريع، وتعليم المفاهيم، والتعلم مع </w:t>
            </w:r>
            <w:r w:rsidRPr="004E1626">
              <w:rPr>
                <w:rFonts w:asciiTheme="minorBidi" w:hAnsiTheme="minorBidi" w:cstheme="minorBidi"/>
                <w:color w:val="6C6463"/>
                <w:sz w:val="18"/>
                <w:szCs w:val="18"/>
                <w:u w:val="single"/>
                <w:rtl/>
                <w:lang w:bidi="ar-SA"/>
              </w:rPr>
              <w:t xml:space="preserve">الزميل </w:t>
            </w:r>
            <w:r w:rsidRPr="004E1626">
              <w:rPr>
                <w:rFonts w:asciiTheme="minorBidi" w:hAnsiTheme="minorBidi" w:cstheme="minorBidi"/>
                <w:color w:val="6C6463"/>
                <w:sz w:val="18"/>
                <w:szCs w:val="18"/>
                <w:rtl/>
                <w:lang w:bidi="ar-SA"/>
              </w:rPr>
              <w:t xml:space="preserve">، واستخدام موارد الوسائط الإعلامية والتكنولوجيا. </w:t>
            </w:r>
          </w:p>
        </w:tc>
        <w:tc>
          <w:tcPr>
            <w:tcW w:w="1890" w:type="dxa"/>
            <w:vAlign w:val="center"/>
          </w:tcPr>
          <w:p w14:paraId="0ED20BB8" w14:textId="2E2565F6" w:rsidR="00D26A11" w:rsidRPr="004E1626" w:rsidRDefault="004E1626" w:rsidP="004E1626">
            <w:pPr>
              <w:bidi/>
              <w:rPr>
                <w:rFonts w:asciiTheme="minorBidi" w:hAnsiTheme="minorBidi" w:cstheme="minorBidi"/>
                <w:b/>
                <w:color w:val="6C6463"/>
                <w:spacing w:val="-6"/>
                <w:sz w:val="18"/>
                <w:szCs w:val="18"/>
              </w:rPr>
            </w:pPr>
            <w:r w:rsidRPr="004E1626">
              <w:rPr>
                <w:rFonts w:ascii="Arial" w:hAnsiTheme="minorBidi" w:cstheme="minorBidi"/>
                <w:b/>
                <w:color w:val="6C6463"/>
                <w:spacing w:val="-6"/>
                <w:sz w:val="18"/>
                <w:szCs w:val="18"/>
                <w:rtl/>
              </w:rPr>
              <w:t>(</w:t>
            </w:r>
            <w:r w:rsidR="00D26A11" w:rsidRPr="004E1626">
              <w:rPr>
                <w:rFonts w:asciiTheme="minorBidi" w:hAnsiTheme="minorBidi" w:cstheme="minorBidi"/>
                <w:b/>
                <w:color w:val="6C6463"/>
                <w:spacing w:val="-6"/>
                <w:sz w:val="18"/>
                <w:szCs w:val="18"/>
                <w:rtl/>
                <w:lang w:bidi="ar-SA"/>
              </w:rPr>
              <w:t>الأساليب الت</w:t>
            </w:r>
            <w:r w:rsidR="00AB262C" w:rsidRPr="004E1626">
              <w:rPr>
                <w:rFonts w:asciiTheme="minorBidi" w:hAnsiTheme="minorBidi" w:cstheme="minorBidi"/>
                <w:b/>
                <w:color w:val="6C6463"/>
                <w:spacing w:val="-6"/>
                <w:sz w:val="18"/>
                <w:szCs w:val="18"/>
                <w:rtl/>
                <w:lang w:bidi="ar-SA"/>
              </w:rPr>
              <w:t>ّ</w:t>
            </w:r>
            <w:r w:rsidR="00D26A11" w:rsidRPr="004E1626">
              <w:rPr>
                <w:rFonts w:asciiTheme="minorBidi" w:hAnsiTheme="minorBidi" w:cstheme="minorBidi"/>
                <w:b/>
                <w:color w:val="6C6463"/>
                <w:spacing w:val="-6"/>
                <w:sz w:val="18"/>
                <w:szCs w:val="18"/>
                <w:rtl/>
                <w:lang w:bidi="ar-SA"/>
              </w:rPr>
              <w:t>عليمية</w:t>
            </w:r>
            <w:r w:rsidRPr="004E1626">
              <w:rPr>
                <w:rFonts w:ascii="Arial" w:hAnsiTheme="minorBidi" w:cstheme="minorBidi"/>
                <w:b/>
                <w:color w:val="6C6463"/>
                <w:spacing w:val="-6"/>
                <w:sz w:val="18"/>
                <w:szCs w:val="18"/>
                <w:rtl/>
              </w:rPr>
              <w:t>)</w:t>
            </w:r>
          </w:p>
          <w:p w14:paraId="238C7FFB" w14:textId="77777777" w:rsidR="009D0E8B" w:rsidRPr="004E1626" w:rsidRDefault="009D0E8B" w:rsidP="004E1626">
            <w:pPr>
              <w:bidi/>
              <w:ind w:left="1869" w:hanging="722"/>
              <w:rPr>
                <w:rFonts w:asciiTheme="minorBidi" w:hAnsiTheme="minorBidi" w:cstheme="minorBidi"/>
                <w:b/>
                <w:color w:val="6C6463"/>
                <w:spacing w:val="-6"/>
                <w:sz w:val="18"/>
                <w:szCs w:val="18"/>
              </w:rPr>
            </w:pPr>
          </w:p>
        </w:tc>
      </w:tr>
      <w:tr w:rsidR="009D0E8B" w:rsidRPr="00524B7C" w14:paraId="667B8CDC" w14:textId="77777777" w:rsidTr="004E1626">
        <w:trPr>
          <w:trHeight w:val="432"/>
        </w:trPr>
        <w:tc>
          <w:tcPr>
            <w:tcW w:w="2340" w:type="dxa"/>
            <w:vAlign w:val="center"/>
          </w:tcPr>
          <w:p w14:paraId="5D0B6C02" w14:textId="3DE660FF" w:rsidR="009D0E8B" w:rsidRPr="004E1626" w:rsidRDefault="009D0E8B" w:rsidP="004E1626">
            <w:pPr>
              <w:pStyle w:val="BodyText"/>
              <w:bidi/>
              <w:spacing w:before="129"/>
              <w:ind w:left="220" w:right="365"/>
              <w:rPr>
                <w:rFonts w:asciiTheme="minorBidi" w:hAnsiTheme="minorBidi" w:cstheme="minorBidi"/>
                <w:b w:val="0"/>
                <w:color w:val="6C6463"/>
                <w:sz w:val="18"/>
                <w:szCs w:val="18"/>
              </w:rPr>
            </w:pPr>
            <w:r w:rsidRPr="004E1626">
              <w:rPr>
                <w:rFonts w:ascii="Arial" w:hAnsiTheme="minorBidi" w:cstheme="minorBidi"/>
                <w:b w:val="0"/>
                <w:bCs w:val="0"/>
                <w:i/>
                <w:color w:val="6C6463"/>
                <w:spacing w:val="-5"/>
                <w:w w:val="105"/>
                <w:sz w:val="18"/>
                <w:szCs w:val="18"/>
                <w:rtl/>
              </w:rPr>
              <w:t xml:space="preserve">     </w:t>
            </w:r>
          </w:p>
        </w:tc>
        <w:tc>
          <w:tcPr>
            <w:tcW w:w="9540" w:type="dxa"/>
            <w:vAlign w:val="center"/>
          </w:tcPr>
          <w:p w14:paraId="1A3B5F0C" w14:textId="77777777" w:rsidR="009D0E8B" w:rsidRPr="004E1626" w:rsidRDefault="44AD40FD" w:rsidP="004E1626">
            <w:pPr>
              <w:bidi/>
              <w:rPr>
                <w:rFonts w:asciiTheme="minorBidi" w:hAnsiTheme="minorBidi" w:cstheme="minorBidi"/>
                <w:color w:val="6C6463"/>
                <w:sz w:val="18"/>
                <w:szCs w:val="18"/>
              </w:rPr>
            </w:pPr>
            <w:r w:rsidRPr="004E1626">
              <w:rPr>
                <w:rFonts w:asciiTheme="minorBidi" w:hAnsiTheme="minorBidi" w:cstheme="minorBidi"/>
                <w:color w:val="6C6463"/>
                <w:sz w:val="18"/>
                <w:szCs w:val="18"/>
                <w:rtl/>
                <w:lang w:bidi="ar-SA"/>
              </w:rPr>
              <w:t>يخطط المعلم الطالب للتدريس بناءً على المعرفة بالموضوع والطلاب والمجتمع وأهداف المناهج</w:t>
            </w:r>
            <w:r w:rsidRPr="004E1626">
              <w:rPr>
                <w:rFonts w:ascii="Arial" w:hAnsiTheme="minorBidi" w:cstheme="minorBidi"/>
                <w:color w:val="6C6463"/>
                <w:sz w:val="18"/>
                <w:szCs w:val="18"/>
                <w:rtl/>
              </w:rPr>
              <w:t xml:space="preserve">.                                                                              </w:t>
            </w:r>
          </w:p>
        </w:tc>
        <w:tc>
          <w:tcPr>
            <w:tcW w:w="1890" w:type="dxa"/>
            <w:vAlign w:val="center"/>
          </w:tcPr>
          <w:p w14:paraId="72BA0C6C" w14:textId="6F04E03F" w:rsidR="009D0E8B" w:rsidRPr="004E1626" w:rsidRDefault="004E1626" w:rsidP="004E1626">
            <w:pPr>
              <w:bidi/>
              <w:rPr>
                <w:rFonts w:asciiTheme="minorBidi" w:hAnsiTheme="minorBidi" w:cstheme="minorBidi"/>
                <w:b/>
                <w:color w:val="6C6463"/>
                <w:spacing w:val="-6"/>
                <w:sz w:val="18"/>
                <w:szCs w:val="18"/>
              </w:rPr>
            </w:pPr>
            <w:r w:rsidRPr="004E1626">
              <w:rPr>
                <w:rFonts w:ascii="Arial" w:hAnsiTheme="minorBidi" w:cstheme="minorBidi"/>
                <w:b/>
                <w:color w:val="6C6463"/>
                <w:spacing w:val="-6"/>
                <w:sz w:val="18"/>
                <w:szCs w:val="18"/>
                <w:rtl/>
              </w:rPr>
              <w:t>(</w:t>
            </w:r>
            <w:r w:rsidR="00D26A11" w:rsidRPr="004E1626">
              <w:rPr>
                <w:rFonts w:asciiTheme="minorBidi" w:hAnsiTheme="minorBidi" w:cstheme="minorBidi"/>
                <w:b/>
                <w:color w:val="6C6463"/>
                <w:spacing w:val="-6"/>
                <w:sz w:val="18"/>
                <w:szCs w:val="18"/>
                <w:rtl/>
                <w:lang w:bidi="ar-SA"/>
              </w:rPr>
              <w:t>الت</w:t>
            </w:r>
            <w:r w:rsidR="00AB262C" w:rsidRPr="004E1626">
              <w:rPr>
                <w:rFonts w:asciiTheme="minorBidi" w:hAnsiTheme="minorBidi" w:cstheme="minorBidi"/>
                <w:b/>
                <w:color w:val="6C6463"/>
                <w:spacing w:val="-6"/>
                <w:sz w:val="18"/>
                <w:szCs w:val="18"/>
                <w:rtl/>
                <w:lang w:bidi="ar-SA"/>
              </w:rPr>
              <w:t>ّ</w:t>
            </w:r>
            <w:r w:rsidR="00D26A11" w:rsidRPr="004E1626">
              <w:rPr>
                <w:rFonts w:asciiTheme="minorBidi" w:hAnsiTheme="minorBidi" w:cstheme="minorBidi"/>
                <w:b/>
                <w:color w:val="6C6463"/>
                <w:spacing w:val="-6"/>
                <w:sz w:val="18"/>
                <w:szCs w:val="18"/>
                <w:rtl/>
                <w:lang w:bidi="ar-SA"/>
              </w:rPr>
              <w:t>خطيط</w:t>
            </w:r>
            <w:r w:rsidRPr="004E1626">
              <w:rPr>
                <w:rFonts w:ascii="Arial" w:hAnsiTheme="minorBidi" w:cstheme="minorBidi"/>
                <w:b/>
                <w:color w:val="6C6463"/>
                <w:spacing w:val="-6"/>
                <w:sz w:val="18"/>
                <w:szCs w:val="18"/>
                <w:rtl/>
              </w:rPr>
              <w:t>)</w:t>
            </w:r>
          </w:p>
        </w:tc>
      </w:tr>
      <w:tr w:rsidR="009D0E8B" w:rsidRPr="00524B7C" w14:paraId="2AD3D18E" w14:textId="77777777" w:rsidTr="004E1626">
        <w:trPr>
          <w:trHeight w:val="432"/>
        </w:trPr>
        <w:tc>
          <w:tcPr>
            <w:tcW w:w="2340" w:type="dxa"/>
            <w:vAlign w:val="center"/>
          </w:tcPr>
          <w:p w14:paraId="2CD7B70E" w14:textId="60611909" w:rsidR="009D0E8B" w:rsidRPr="004E1626" w:rsidRDefault="009D0E8B" w:rsidP="004E1626">
            <w:pPr>
              <w:pStyle w:val="BodyText"/>
              <w:bidi/>
              <w:spacing w:before="87"/>
              <w:ind w:left="220" w:right="266"/>
              <w:rPr>
                <w:rFonts w:asciiTheme="minorBidi" w:hAnsiTheme="minorBidi" w:cstheme="minorBidi"/>
                <w:b w:val="0"/>
                <w:color w:val="6C6463"/>
                <w:sz w:val="18"/>
                <w:szCs w:val="18"/>
              </w:rPr>
            </w:pPr>
          </w:p>
        </w:tc>
        <w:tc>
          <w:tcPr>
            <w:tcW w:w="9540" w:type="dxa"/>
            <w:vAlign w:val="center"/>
          </w:tcPr>
          <w:p w14:paraId="6A965379" w14:textId="65AFDDB5" w:rsidR="004E1626" w:rsidRPr="004E1626" w:rsidRDefault="7C636135" w:rsidP="004E1626">
            <w:pPr>
              <w:bidi/>
              <w:rPr>
                <w:rFonts w:asciiTheme="minorBidi" w:hAnsiTheme="minorBidi" w:cstheme="minorBidi"/>
                <w:color w:val="6C6463"/>
                <w:sz w:val="18"/>
                <w:szCs w:val="18"/>
                <w:lang w:bidi="ar-SA"/>
              </w:rPr>
            </w:pPr>
            <w:r w:rsidRPr="004E1626">
              <w:rPr>
                <w:rFonts w:asciiTheme="minorBidi" w:hAnsiTheme="minorBidi" w:cstheme="minorBidi"/>
                <w:color w:val="6C6463"/>
                <w:sz w:val="18"/>
                <w:szCs w:val="18"/>
                <w:rtl/>
                <w:lang w:bidi="ar-SA"/>
              </w:rPr>
              <w:t>يستخدم المعلم الطالب معرفته بتقنيات الاتصال اللفظي وغير اللفظي الفعالة لتعزيز الاستقصاء النشط والتشارك والتفاعل في الفصل</w:t>
            </w:r>
            <w:r w:rsidRPr="004E1626">
              <w:rPr>
                <w:rFonts w:ascii="Arial" w:hAnsiTheme="minorBidi" w:cstheme="minorBidi"/>
                <w:color w:val="6C6463"/>
                <w:sz w:val="18"/>
                <w:szCs w:val="18"/>
                <w:rtl/>
              </w:rPr>
              <w:t xml:space="preserve">.                                                                                         </w:t>
            </w:r>
          </w:p>
        </w:tc>
        <w:tc>
          <w:tcPr>
            <w:tcW w:w="1890" w:type="dxa"/>
            <w:vAlign w:val="center"/>
          </w:tcPr>
          <w:p w14:paraId="240D3C6C" w14:textId="3C026EF3" w:rsidR="009D0E8B" w:rsidRPr="004E1626" w:rsidRDefault="00BB2184" w:rsidP="004E1626">
            <w:pPr>
              <w:bidi/>
              <w:rPr>
                <w:rFonts w:asciiTheme="minorBidi" w:hAnsiTheme="minorBidi" w:cstheme="minorBidi"/>
                <w:b/>
                <w:color w:val="6C6463"/>
                <w:spacing w:val="-6"/>
                <w:sz w:val="18"/>
                <w:szCs w:val="18"/>
              </w:rPr>
            </w:pPr>
            <w:r w:rsidRPr="004E1626">
              <w:rPr>
                <w:rFonts w:ascii="Arial" w:hAnsiTheme="minorBidi" w:cstheme="minorBidi"/>
                <w:b/>
                <w:color w:val="6C6463"/>
                <w:spacing w:val="-6"/>
                <w:sz w:val="18"/>
                <w:szCs w:val="18"/>
                <w:rtl/>
              </w:rPr>
              <w:t>(</w:t>
            </w:r>
            <w:r w:rsidRPr="004E1626">
              <w:rPr>
                <w:rFonts w:asciiTheme="minorBidi" w:hAnsiTheme="minorBidi" w:cstheme="minorBidi"/>
                <w:b/>
                <w:color w:val="6C6463"/>
                <w:spacing w:val="-6"/>
                <w:sz w:val="18"/>
                <w:szCs w:val="18"/>
                <w:rtl/>
                <w:lang w:bidi="ar-SA"/>
              </w:rPr>
              <w:t>التواصل والتكنولوجيا</w:t>
            </w:r>
            <w:r w:rsidR="00AB262C" w:rsidRPr="004E1626">
              <w:rPr>
                <w:rFonts w:ascii="Arial" w:hAnsiTheme="minorBidi" w:cstheme="minorBidi"/>
                <w:b/>
                <w:color w:val="6C6463"/>
                <w:spacing w:val="-6"/>
                <w:sz w:val="18"/>
                <w:szCs w:val="18"/>
                <w:rtl/>
              </w:rPr>
              <w:t>)</w:t>
            </w:r>
          </w:p>
        </w:tc>
      </w:tr>
      <w:tr w:rsidR="00BB2184" w:rsidRPr="00524B7C" w14:paraId="0E585DF2" w14:textId="77777777" w:rsidTr="004E1626">
        <w:trPr>
          <w:trHeight w:val="432"/>
        </w:trPr>
        <w:tc>
          <w:tcPr>
            <w:tcW w:w="2340" w:type="dxa"/>
            <w:vAlign w:val="center"/>
          </w:tcPr>
          <w:p w14:paraId="1B1AF1A8" w14:textId="45722806" w:rsidR="00BB2184" w:rsidRPr="004E1626" w:rsidRDefault="00BB2184" w:rsidP="004E1626">
            <w:pPr>
              <w:bidi/>
              <w:rPr>
                <w:rFonts w:asciiTheme="minorBidi" w:hAnsiTheme="minorBidi" w:cstheme="minorBidi"/>
                <w:b/>
                <w:color w:val="6C6463"/>
                <w:sz w:val="18"/>
                <w:szCs w:val="18"/>
              </w:rPr>
            </w:pPr>
          </w:p>
        </w:tc>
        <w:tc>
          <w:tcPr>
            <w:tcW w:w="9540" w:type="dxa"/>
            <w:vAlign w:val="center"/>
          </w:tcPr>
          <w:p w14:paraId="73B56EEE" w14:textId="30426544" w:rsidR="00BB2184" w:rsidRPr="004E1626" w:rsidRDefault="460F5785" w:rsidP="004E1626">
            <w:pPr>
              <w:bidi/>
              <w:rPr>
                <w:rFonts w:asciiTheme="minorBidi" w:hAnsiTheme="minorBidi" w:cstheme="minorBidi"/>
                <w:color w:val="6C6463"/>
                <w:sz w:val="18"/>
                <w:szCs w:val="18"/>
              </w:rPr>
            </w:pPr>
            <w:r w:rsidRPr="004E1626">
              <w:rPr>
                <w:rFonts w:asciiTheme="minorBidi" w:hAnsiTheme="minorBidi" w:cstheme="minorBidi"/>
                <w:color w:val="6C6463"/>
                <w:sz w:val="18"/>
                <w:szCs w:val="18"/>
                <w:rtl/>
                <w:lang w:bidi="ar-SA"/>
              </w:rPr>
              <w:t xml:space="preserve">يستخدم </w:t>
            </w:r>
            <w:proofErr w:type="gramStart"/>
            <w:r w:rsidRPr="004E1626">
              <w:rPr>
                <w:rFonts w:asciiTheme="minorBidi" w:hAnsiTheme="minorBidi" w:cstheme="minorBidi"/>
                <w:color w:val="6C6463"/>
                <w:sz w:val="18"/>
                <w:szCs w:val="18"/>
                <w:rtl/>
                <w:lang w:bidi="ar-SA"/>
              </w:rPr>
              <w:t>المعلم  الطالب</w:t>
            </w:r>
            <w:proofErr w:type="gramEnd"/>
            <w:r w:rsidRPr="004E1626">
              <w:rPr>
                <w:rFonts w:asciiTheme="minorBidi" w:hAnsiTheme="minorBidi" w:cstheme="minorBidi"/>
                <w:color w:val="6C6463"/>
                <w:sz w:val="18"/>
                <w:szCs w:val="18"/>
                <w:rtl/>
                <w:lang w:bidi="ar-SA"/>
              </w:rPr>
              <w:t xml:space="preserve"> استراتيجيات التقييم الرسمية وغير الرسمية لتقييم وضمان التطور الفكري والاجتماعي والمادي المستمر</w:t>
            </w:r>
            <w:r w:rsidRPr="004E1626">
              <w:rPr>
                <w:rFonts w:ascii="Arial" w:hAnsiTheme="minorBidi" w:cstheme="minorBidi"/>
                <w:color w:val="6C6463"/>
                <w:sz w:val="18"/>
                <w:szCs w:val="18"/>
                <w:rtl/>
              </w:rPr>
              <w:t xml:space="preserve"> </w:t>
            </w:r>
            <w:r w:rsidRPr="004E1626">
              <w:rPr>
                <w:rFonts w:asciiTheme="minorBidi" w:hAnsiTheme="minorBidi" w:cstheme="minorBidi"/>
                <w:color w:val="6C6463"/>
                <w:sz w:val="18"/>
                <w:szCs w:val="18"/>
                <w:rtl/>
                <w:lang w:bidi="ar-JO"/>
              </w:rPr>
              <w:t>للطلبة.</w:t>
            </w:r>
            <w:r w:rsidRPr="004E1626">
              <w:rPr>
                <w:rFonts w:ascii="Arial" w:hAnsiTheme="minorBidi" w:cstheme="minorBidi"/>
                <w:color w:val="6C6463"/>
                <w:sz w:val="18"/>
                <w:szCs w:val="18"/>
                <w:rtl/>
              </w:rPr>
              <w:t xml:space="preserve">  </w:t>
            </w:r>
          </w:p>
        </w:tc>
        <w:tc>
          <w:tcPr>
            <w:tcW w:w="1890" w:type="dxa"/>
            <w:vAlign w:val="center"/>
          </w:tcPr>
          <w:p w14:paraId="126D8372" w14:textId="18A2FF73" w:rsidR="00BB2184" w:rsidRPr="004E1626" w:rsidRDefault="004E1626" w:rsidP="004E1626">
            <w:pPr>
              <w:bidi/>
              <w:rPr>
                <w:rFonts w:asciiTheme="minorBidi" w:hAnsiTheme="minorBidi" w:cstheme="minorBidi"/>
                <w:b/>
                <w:color w:val="6C6463"/>
                <w:spacing w:val="-6"/>
                <w:sz w:val="18"/>
                <w:szCs w:val="18"/>
              </w:rPr>
            </w:pPr>
            <w:r w:rsidRPr="004E1626">
              <w:rPr>
                <w:rFonts w:ascii="Arial" w:hAnsiTheme="minorBidi" w:cstheme="minorBidi"/>
                <w:b/>
                <w:color w:val="6C6463"/>
                <w:spacing w:val="-6"/>
                <w:sz w:val="18"/>
                <w:szCs w:val="18"/>
                <w:rtl/>
              </w:rPr>
              <w:t>(</w:t>
            </w:r>
            <w:r w:rsidR="00BB2184" w:rsidRPr="004E1626">
              <w:rPr>
                <w:rFonts w:asciiTheme="minorBidi" w:hAnsiTheme="minorBidi" w:cstheme="minorBidi"/>
                <w:b/>
                <w:color w:val="6C6463"/>
                <w:spacing w:val="-6"/>
                <w:sz w:val="18"/>
                <w:szCs w:val="18"/>
                <w:rtl/>
                <w:lang w:bidi="ar-SA"/>
              </w:rPr>
              <w:t>التقييم</w:t>
            </w:r>
            <w:r w:rsidRPr="004E1626">
              <w:rPr>
                <w:rFonts w:ascii="Arial" w:hAnsiTheme="minorBidi" w:cstheme="minorBidi"/>
                <w:b/>
                <w:color w:val="6C6463"/>
                <w:spacing w:val="-6"/>
                <w:sz w:val="18"/>
                <w:szCs w:val="18"/>
                <w:rtl/>
              </w:rPr>
              <w:t>)</w:t>
            </w:r>
          </w:p>
        </w:tc>
      </w:tr>
      <w:tr w:rsidR="00BB2184" w:rsidRPr="00524B7C" w14:paraId="650271B2" w14:textId="77777777" w:rsidTr="004E1626">
        <w:trPr>
          <w:trHeight w:val="432"/>
        </w:trPr>
        <w:tc>
          <w:tcPr>
            <w:tcW w:w="2340" w:type="dxa"/>
            <w:vAlign w:val="center"/>
          </w:tcPr>
          <w:p w14:paraId="23F869BC" w14:textId="77777777" w:rsidR="00BB2184" w:rsidRPr="004E1626" w:rsidRDefault="00BB2184" w:rsidP="004E1626">
            <w:pPr>
              <w:bidi/>
              <w:spacing w:before="1"/>
              <w:rPr>
                <w:rFonts w:asciiTheme="minorBidi" w:hAnsiTheme="minorBidi" w:cstheme="minorBidi"/>
                <w:b/>
                <w:color w:val="6C6463"/>
                <w:sz w:val="18"/>
                <w:szCs w:val="18"/>
              </w:rPr>
            </w:pPr>
          </w:p>
          <w:p w14:paraId="0BFD15DC" w14:textId="77777777" w:rsidR="00BB2184" w:rsidRPr="004E1626" w:rsidRDefault="00BB2184" w:rsidP="004E1626">
            <w:pPr>
              <w:bidi/>
              <w:rPr>
                <w:rFonts w:asciiTheme="minorBidi" w:hAnsiTheme="minorBidi" w:cstheme="minorBidi"/>
                <w:b/>
                <w:i/>
                <w:color w:val="6C6463"/>
                <w:spacing w:val="-5"/>
                <w:w w:val="105"/>
                <w:sz w:val="18"/>
                <w:szCs w:val="18"/>
              </w:rPr>
            </w:pPr>
          </w:p>
        </w:tc>
        <w:tc>
          <w:tcPr>
            <w:tcW w:w="9540" w:type="dxa"/>
            <w:vAlign w:val="center"/>
          </w:tcPr>
          <w:p w14:paraId="073C541E" w14:textId="793BCE76" w:rsidR="00BB2184" w:rsidRPr="004E1626" w:rsidRDefault="6A9F5784" w:rsidP="004E1626">
            <w:pPr>
              <w:bidi/>
              <w:rPr>
                <w:rFonts w:asciiTheme="minorBidi" w:hAnsiTheme="minorBidi" w:cstheme="minorBidi"/>
                <w:b/>
                <w:bCs/>
                <w:color w:val="6C6463"/>
                <w:sz w:val="18"/>
                <w:szCs w:val="18"/>
              </w:rPr>
            </w:pPr>
            <w:r w:rsidRPr="004E1626">
              <w:rPr>
                <w:rFonts w:asciiTheme="minorBidi" w:hAnsiTheme="minorBidi" w:cstheme="minorBidi"/>
                <w:color w:val="6C6463"/>
                <w:sz w:val="18"/>
                <w:szCs w:val="18"/>
                <w:rtl/>
                <w:lang w:bidi="ar-SA"/>
              </w:rPr>
              <w:t xml:space="preserve">المعلّم الطالب هو ممارس متأمّل يقوم باستمرار بتقييم تأثيرات اختياراته / تصرفاته على الآخرين (الطلاب والآباء وغيرهم من المهنيين في مجتمع التعلّم) وهو الذي يبحث عن فرص ينمو من خلالها بشكل مهني. يقوم المعلم الطالب بتعزيز علاقاته مع زملاء المدرسة وأولياء الأمور </w:t>
            </w:r>
            <w:r w:rsidRPr="004E1626">
              <w:rPr>
                <w:rFonts w:asciiTheme="minorBidi" w:hAnsiTheme="minorBidi" w:cstheme="minorBidi"/>
                <w:color w:val="6C6463"/>
                <w:sz w:val="18"/>
                <w:szCs w:val="18"/>
                <w:u w:val="single"/>
                <w:rtl/>
                <w:lang w:bidi="ar-SA"/>
              </w:rPr>
              <w:t>و</w:t>
            </w:r>
            <w:r w:rsidRPr="004E1626">
              <w:rPr>
                <w:rFonts w:asciiTheme="minorBidi" w:hAnsiTheme="minorBidi" w:cstheme="minorBidi"/>
                <w:color w:val="6C6463"/>
                <w:sz w:val="18"/>
                <w:szCs w:val="18"/>
                <w:rtl/>
                <w:lang w:bidi="ar-SA"/>
              </w:rPr>
              <w:t>المجتمع الأكبر لدعم تعلم الطلاب وتحسين سبل رفاهيتهم</w:t>
            </w:r>
            <w:r w:rsidRPr="004E1626">
              <w:rPr>
                <w:rFonts w:ascii="Arial" w:hAnsiTheme="minorBidi" w:cstheme="minorBidi"/>
                <w:color w:val="6C6463"/>
                <w:sz w:val="18"/>
                <w:szCs w:val="18"/>
                <w:rtl/>
              </w:rPr>
              <w:t xml:space="preserve">.                                                                                         </w:t>
            </w:r>
          </w:p>
        </w:tc>
        <w:tc>
          <w:tcPr>
            <w:tcW w:w="1890" w:type="dxa"/>
            <w:vAlign w:val="center"/>
          </w:tcPr>
          <w:p w14:paraId="3073C968" w14:textId="3D9128A2" w:rsidR="00BB2184" w:rsidRPr="004E1626" w:rsidRDefault="004E1626" w:rsidP="004E1626">
            <w:pPr>
              <w:bidi/>
              <w:rPr>
                <w:rFonts w:asciiTheme="minorBidi" w:hAnsiTheme="minorBidi" w:cstheme="minorBidi"/>
                <w:b/>
                <w:color w:val="6C6463"/>
                <w:spacing w:val="-6"/>
                <w:sz w:val="18"/>
                <w:szCs w:val="18"/>
              </w:rPr>
            </w:pPr>
            <w:r w:rsidRPr="004E1626">
              <w:rPr>
                <w:rFonts w:ascii="Arial" w:hAnsiTheme="minorBidi" w:cstheme="minorBidi"/>
                <w:b/>
                <w:color w:val="6C6463"/>
                <w:spacing w:val="-6"/>
                <w:sz w:val="18"/>
                <w:szCs w:val="18"/>
                <w:rtl/>
              </w:rPr>
              <w:t>(</w:t>
            </w:r>
            <w:r w:rsidR="00F34EC2" w:rsidRPr="004E1626">
              <w:rPr>
                <w:rFonts w:asciiTheme="minorBidi" w:hAnsiTheme="minorBidi" w:cstheme="minorBidi"/>
                <w:b/>
                <w:color w:val="6C6463"/>
                <w:spacing w:val="-6"/>
                <w:sz w:val="18"/>
                <w:szCs w:val="18"/>
                <w:rtl/>
                <w:lang w:bidi="ar-SA"/>
              </w:rPr>
              <w:t>الأخلاق المهنية</w:t>
            </w:r>
            <w:r w:rsidRPr="004E1626">
              <w:rPr>
                <w:rFonts w:ascii="Arial" w:hAnsiTheme="minorBidi" w:cstheme="minorBidi"/>
                <w:b/>
                <w:color w:val="6C6463"/>
                <w:spacing w:val="-6"/>
                <w:sz w:val="18"/>
                <w:szCs w:val="18"/>
                <w:rtl/>
              </w:rPr>
              <w:t>)</w:t>
            </w:r>
          </w:p>
        </w:tc>
      </w:tr>
    </w:tbl>
    <w:p w14:paraId="5ECE1653" w14:textId="77777777" w:rsidR="003A7D95" w:rsidRDefault="003A7D95" w:rsidP="00203587">
      <w:pPr>
        <w:bidi/>
        <w:ind w:left="-1440"/>
      </w:pPr>
    </w:p>
    <w:sectPr w:rsidR="003A7D95" w:rsidSect="00061143">
      <w:pgSz w:w="16838" w:h="11906" w:orient="landscape" w:code="9"/>
      <w:pgMar w:top="288" w:right="1454" w:bottom="288" w:left="17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CA1A1" w14:textId="77777777" w:rsidR="00E1529D" w:rsidRDefault="00E1529D" w:rsidP="00BF1366">
      <w:r>
        <w:separator/>
      </w:r>
    </w:p>
  </w:endnote>
  <w:endnote w:type="continuationSeparator" w:id="0">
    <w:p w14:paraId="2CD9BDFA" w14:textId="77777777" w:rsidR="00E1529D" w:rsidRDefault="00E1529D" w:rsidP="00BF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D0AB0" w14:textId="77777777" w:rsidR="003A3454" w:rsidRDefault="003A34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2337" w14:textId="6C5E2C1D" w:rsidR="003A3454" w:rsidRDefault="003A3454" w:rsidP="003A3454">
    <w:pPr>
      <w:pStyle w:val="Footer"/>
      <w:tabs>
        <w:tab w:val="clear" w:pos="4320"/>
        <w:tab w:val="clear" w:pos="8640"/>
        <w:tab w:val="right" w:pos="13950"/>
      </w:tabs>
      <w:bidi/>
      <w:rPr>
        <w:rFonts w:asciiTheme="majorHAnsi" w:hAnsiTheme="majorHAnsi" w:cstheme="majorHAnsi"/>
        <w:sz w:val="16"/>
        <w:szCs w:val="16"/>
        <w:rtl/>
      </w:rPr>
    </w:pPr>
    <w:r w:rsidRPr="00170554">
      <w:rPr>
        <w:rFonts w:asciiTheme="majorHAnsi" w:hAnsiTheme="majorHAnsi" w:cstheme="majorHAnsi"/>
        <w:sz w:val="16"/>
        <w:szCs w:val="16"/>
      </w:rPr>
      <w:t xml:space="preserve">Page </w:t>
    </w:r>
    <w:r w:rsidRPr="00550226">
      <w:rPr>
        <w:rFonts w:asciiTheme="majorHAnsi" w:hAnsiTheme="majorHAnsi" w:cstheme="majorHAnsi"/>
        <w:sz w:val="16"/>
        <w:szCs w:val="16"/>
      </w:rPr>
      <w:fldChar w:fldCharType="begin"/>
    </w:r>
    <w:r w:rsidRPr="00550226">
      <w:rPr>
        <w:rFonts w:asciiTheme="majorHAnsi" w:hAnsiTheme="majorHAnsi" w:cstheme="majorHAnsi"/>
        <w:sz w:val="16"/>
        <w:szCs w:val="16"/>
      </w:rPr>
      <w:instrText xml:space="preserve"> PAGE </w:instrText>
    </w:r>
    <w:r w:rsidRPr="00550226">
      <w:rPr>
        <w:rFonts w:asciiTheme="majorHAnsi" w:hAnsiTheme="majorHAnsi" w:cstheme="majorHAnsi"/>
        <w:sz w:val="16"/>
        <w:szCs w:val="16"/>
      </w:rPr>
      <w:fldChar w:fldCharType="separate"/>
    </w:r>
    <w:r w:rsidR="00EE2F6D">
      <w:rPr>
        <w:rFonts w:asciiTheme="majorHAnsi" w:hAnsiTheme="majorHAnsi" w:cstheme="majorHAnsi"/>
        <w:noProof/>
        <w:sz w:val="16"/>
        <w:szCs w:val="16"/>
        <w:rtl/>
        <w:lang w:bidi="ar-SA"/>
      </w:rPr>
      <w:t>1</w:t>
    </w:r>
    <w:r w:rsidRPr="00550226">
      <w:rPr>
        <w:rFonts w:asciiTheme="majorHAnsi" w:hAnsiTheme="majorHAnsi" w:cstheme="majorHAnsi"/>
        <w:sz w:val="16"/>
        <w:szCs w:val="16"/>
      </w:rPr>
      <w:fldChar w:fldCharType="end"/>
    </w:r>
    <w:r w:rsidRPr="00170554">
      <w:rPr>
        <w:rFonts w:asciiTheme="majorHAnsi" w:hAnsiTheme="majorHAnsi" w:cstheme="majorHAnsi"/>
        <w:sz w:val="16"/>
        <w:szCs w:val="16"/>
      </w:rPr>
      <w:t xml:space="preserve"> of </w:t>
    </w:r>
    <w:r w:rsidRPr="00550226">
      <w:rPr>
        <w:rFonts w:asciiTheme="majorHAnsi" w:hAnsiTheme="majorHAnsi" w:cstheme="majorHAnsi"/>
        <w:sz w:val="16"/>
        <w:szCs w:val="16"/>
      </w:rPr>
      <w:fldChar w:fldCharType="begin"/>
    </w:r>
    <w:r w:rsidRPr="00550226">
      <w:rPr>
        <w:rFonts w:asciiTheme="majorHAnsi" w:hAnsiTheme="majorHAnsi" w:cstheme="majorHAnsi"/>
        <w:sz w:val="16"/>
        <w:szCs w:val="16"/>
      </w:rPr>
      <w:instrText xml:space="preserve"> NUMPAGES  </w:instrText>
    </w:r>
    <w:r w:rsidRPr="00550226">
      <w:rPr>
        <w:rFonts w:asciiTheme="majorHAnsi" w:hAnsiTheme="majorHAnsi" w:cstheme="majorHAnsi"/>
        <w:sz w:val="16"/>
        <w:szCs w:val="16"/>
      </w:rPr>
      <w:fldChar w:fldCharType="separate"/>
    </w:r>
    <w:r w:rsidR="00EE2F6D">
      <w:rPr>
        <w:rFonts w:asciiTheme="majorHAnsi" w:hAnsiTheme="majorHAnsi" w:cstheme="majorHAnsi"/>
        <w:noProof/>
        <w:sz w:val="16"/>
        <w:szCs w:val="16"/>
        <w:rtl/>
        <w:lang w:bidi="ar-SA"/>
      </w:rPr>
      <w:t>10</w:t>
    </w:r>
    <w:r w:rsidRPr="00550226">
      <w:rPr>
        <w:rFonts w:asciiTheme="majorHAnsi" w:hAnsiTheme="majorHAnsi" w:cstheme="majorHAnsi"/>
        <w:sz w:val="16"/>
        <w:szCs w:val="16"/>
      </w:rPr>
      <w:fldChar w:fldCharType="end"/>
    </w:r>
    <w:r>
      <w:rPr>
        <w:rFonts w:asciiTheme="majorHAnsi" w:hAnsiTheme="majorHAnsi" w:cstheme="majorHAnsi" w:hint="cs"/>
        <w:sz w:val="16"/>
        <w:szCs w:val="16"/>
        <w:rtl/>
      </w:rPr>
      <w:t xml:space="preserve">                                                                      </w:t>
    </w:r>
    <w:r>
      <w:rPr>
        <w:rFonts w:asciiTheme="majorHAnsi" w:hAnsiTheme="majorHAnsi" w:cstheme="majorHAnsi" w:hint="cs"/>
        <w:sz w:val="16"/>
        <w:szCs w:val="16"/>
        <w:rtl/>
        <w:lang w:bidi="ar-JO"/>
      </w:rPr>
      <w:t>جامعة</w:t>
    </w:r>
    <w:r>
      <w:rPr>
        <w:rFonts w:asciiTheme="majorHAnsi" w:hAnsiTheme="majorHAnsi" w:cstheme="majorHAnsi" w:hint="cs"/>
        <w:sz w:val="16"/>
        <w:szCs w:val="16"/>
        <w:rtl/>
      </w:rPr>
      <w:t xml:space="preserve"> </w:t>
    </w:r>
    <w:r>
      <w:rPr>
        <w:rFonts w:asciiTheme="majorHAnsi" w:hAnsiTheme="majorHAnsi" w:cstheme="majorHAnsi" w:hint="cs"/>
        <w:sz w:val="16"/>
        <w:szCs w:val="16"/>
        <w:rtl/>
        <w:lang w:bidi="ar-JO"/>
      </w:rPr>
      <w:t>مؤتة</w:t>
    </w:r>
    <w:r>
      <w:rPr>
        <w:rFonts w:asciiTheme="majorHAnsi" w:hAnsiTheme="majorHAnsi" w:cstheme="majorHAnsi" w:hint="cs"/>
        <w:sz w:val="16"/>
        <w:szCs w:val="16"/>
        <w:rtl/>
      </w:rPr>
      <w:t xml:space="preserve"> </w:t>
    </w:r>
    <w:r>
      <w:rPr>
        <w:rFonts w:asciiTheme="majorHAnsi" w:hAnsiTheme="majorHAnsi" w:cstheme="majorHAnsi"/>
        <w:sz w:val="16"/>
        <w:szCs w:val="16"/>
        <w:rtl/>
        <w:lang w:bidi="ar-SA"/>
      </w:rPr>
      <w:t>–</w:t>
    </w:r>
    <w:r>
      <w:rPr>
        <w:rFonts w:asciiTheme="majorHAnsi" w:hAnsiTheme="majorHAnsi" w:cstheme="majorHAnsi" w:hint="cs"/>
        <w:sz w:val="16"/>
        <w:szCs w:val="16"/>
        <w:rtl/>
      </w:rPr>
      <w:t xml:space="preserve"> </w:t>
    </w:r>
    <w:r>
      <w:rPr>
        <w:rFonts w:asciiTheme="majorHAnsi" w:hAnsiTheme="majorHAnsi" w:cstheme="majorHAnsi" w:hint="cs"/>
        <w:sz w:val="16"/>
        <w:szCs w:val="16"/>
        <w:rtl/>
        <w:lang w:bidi="ar-JO"/>
      </w:rPr>
      <w:t>كلية</w:t>
    </w:r>
    <w:r>
      <w:rPr>
        <w:rFonts w:asciiTheme="majorHAnsi" w:hAnsiTheme="majorHAnsi" w:cstheme="majorHAnsi" w:hint="cs"/>
        <w:sz w:val="16"/>
        <w:szCs w:val="16"/>
        <w:rtl/>
      </w:rPr>
      <w:t xml:space="preserve"> </w:t>
    </w:r>
    <w:r>
      <w:rPr>
        <w:rFonts w:asciiTheme="majorHAnsi" w:hAnsiTheme="majorHAnsi" w:cstheme="majorHAnsi" w:hint="cs"/>
        <w:sz w:val="16"/>
        <w:szCs w:val="16"/>
        <w:rtl/>
        <w:lang w:bidi="ar-JO"/>
      </w:rPr>
      <w:t>العلوم</w:t>
    </w:r>
    <w:r>
      <w:rPr>
        <w:rFonts w:asciiTheme="majorHAnsi" w:hAnsiTheme="majorHAnsi" w:cstheme="majorHAnsi" w:hint="cs"/>
        <w:sz w:val="16"/>
        <w:szCs w:val="16"/>
        <w:rtl/>
      </w:rPr>
      <w:t xml:space="preserve"> </w:t>
    </w:r>
    <w:r>
      <w:rPr>
        <w:rFonts w:asciiTheme="majorHAnsi" w:hAnsiTheme="majorHAnsi" w:cstheme="majorHAnsi" w:hint="cs"/>
        <w:sz w:val="16"/>
        <w:szCs w:val="16"/>
        <w:rtl/>
        <w:lang w:bidi="ar-JO"/>
      </w:rPr>
      <w:t>التربوية</w:t>
    </w:r>
    <w:r>
      <w:rPr>
        <w:rFonts w:asciiTheme="majorHAnsi" w:hAnsiTheme="majorHAnsi" w:cstheme="majorHAnsi" w:hint="cs"/>
        <w:sz w:val="16"/>
        <w:szCs w:val="16"/>
        <w:rtl/>
      </w:rPr>
      <w:t xml:space="preserve"> </w:t>
    </w:r>
    <w:r>
      <w:rPr>
        <w:rFonts w:asciiTheme="majorHAnsi" w:hAnsiTheme="majorHAnsi" w:cstheme="majorHAnsi"/>
        <w:sz w:val="16"/>
        <w:szCs w:val="16"/>
        <w:rtl/>
        <w:lang w:bidi="ar-SA"/>
      </w:rPr>
      <w:t>–</w:t>
    </w:r>
    <w:r>
      <w:rPr>
        <w:rFonts w:asciiTheme="majorHAnsi" w:hAnsiTheme="majorHAnsi" w:cstheme="majorHAnsi" w:hint="cs"/>
        <w:sz w:val="16"/>
        <w:szCs w:val="16"/>
        <w:rtl/>
      </w:rPr>
      <w:t xml:space="preserve"> </w:t>
    </w:r>
  </w:p>
  <w:p w14:paraId="5CB1E585" w14:textId="77777777" w:rsidR="003A3454" w:rsidRPr="009C2AF4" w:rsidRDefault="003A3454" w:rsidP="003A3454">
    <w:pPr>
      <w:pStyle w:val="Footer"/>
      <w:bidi/>
      <w:jc w:val="center"/>
      <w:rPr>
        <w:rFonts w:asciiTheme="majorHAnsi" w:hAnsiTheme="majorHAnsi" w:cstheme="majorHAnsi"/>
        <w:sz w:val="16"/>
        <w:szCs w:val="16"/>
        <w:rtl/>
      </w:rPr>
    </w:pPr>
    <w:r w:rsidRPr="009C2AF4">
      <w:rPr>
        <w:rFonts w:asciiTheme="majorHAnsi" w:hAnsiTheme="majorHAnsi" w:cstheme="majorHAnsi"/>
        <w:sz w:val="16"/>
        <w:szCs w:val="16"/>
        <w:rtl/>
      </w:rPr>
      <mc:AlternateContent>
        <mc:Choice Requires="wps">
          <w:drawing>
            <wp:anchor distT="0" distB="0" distL="114300" distR="114300" simplePos="0" relativeHeight="251662336" behindDoc="0" locked="0" layoutInCell="0" allowOverlap="1" wp14:anchorId="223016EC" wp14:editId="29EC2F5B">
              <wp:simplePos x="0" y="0"/>
              <wp:positionH relativeFrom="page">
                <wp:posOffset>731520</wp:posOffset>
              </wp:positionH>
              <wp:positionV relativeFrom="paragraph">
                <wp:posOffset>-102870</wp:posOffset>
              </wp:positionV>
              <wp:extent cx="61264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382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8.1pt" to="54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iHg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" o:allowincell="f" strokecolor="red">
              <w10:wrap anchorx="page"/>
            </v:line>
          </w:pict>
        </mc:Fallback>
      </mc:AlternateContent>
    </w:r>
    <w:r w:rsidRPr="009C2AF4">
      <w:rPr>
        <w:rFonts w:asciiTheme="majorHAnsi" w:hAnsiTheme="majorHAnsi" w:cstheme="majorHAnsi"/>
        <w:sz w:val="16"/>
        <w:szCs w:val="16"/>
        <w:rtl/>
        <w:lang w:bidi="ar-JO"/>
      </w:rPr>
      <w:t>هاتف</w:t>
    </w:r>
    <w:r w:rsidRPr="009C2AF4">
      <w:rPr>
        <w:rFonts w:asciiTheme="majorHAnsi" w:hAnsiTheme="majorHAnsi" w:cstheme="majorHAnsi"/>
        <w:sz w:val="16"/>
        <w:szCs w:val="16"/>
        <w:rtl/>
      </w:rPr>
      <w:t xml:space="preserve">: 2372380/03 </w:t>
    </w:r>
    <w:r w:rsidRPr="009C2AF4">
      <w:rPr>
        <w:rFonts w:asciiTheme="majorHAnsi" w:hAnsiTheme="majorHAnsi" w:cstheme="majorHAnsi"/>
        <w:sz w:val="16"/>
        <w:szCs w:val="16"/>
        <w:rtl/>
        <w:lang w:bidi="ar-JO"/>
      </w:rPr>
      <w:t>فرعي</w:t>
    </w:r>
    <w:r w:rsidRPr="009C2AF4">
      <w:rPr>
        <w:rFonts w:asciiTheme="majorHAnsi" w:hAnsiTheme="majorHAnsi" w:cstheme="majorHAnsi"/>
        <w:sz w:val="16"/>
        <w:szCs w:val="16"/>
        <w:rtl/>
      </w:rPr>
      <w:t xml:space="preserve"> </w:t>
    </w:r>
    <w:proofErr w:type="gramStart"/>
    <w:r w:rsidRPr="009C2AF4">
      <w:rPr>
        <w:rFonts w:asciiTheme="majorHAnsi" w:hAnsiTheme="majorHAnsi" w:cstheme="majorHAnsi"/>
        <w:sz w:val="16"/>
        <w:szCs w:val="16"/>
        <w:rtl/>
      </w:rPr>
      <w:t xml:space="preserve">5489  </w:t>
    </w:r>
    <w:r w:rsidRPr="009C2AF4">
      <w:rPr>
        <w:rFonts w:asciiTheme="majorHAnsi" w:hAnsiTheme="majorHAnsi" w:cstheme="majorHAnsi"/>
        <w:sz w:val="16"/>
        <w:szCs w:val="16"/>
        <w:rtl/>
        <w:lang w:bidi="ar-JO"/>
      </w:rPr>
      <w:t>فاكس</w:t>
    </w:r>
    <w:proofErr w:type="gramEnd"/>
    <w:r w:rsidRPr="009C2AF4">
      <w:rPr>
        <w:rFonts w:asciiTheme="majorHAnsi" w:hAnsiTheme="majorHAnsi" w:cstheme="majorHAnsi"/>
        <w:sz w:val="16"/>
        <w:szCs w:val="16"/>
        <w:rtl/>
      </w:rPr>
      <w:t xml:space="preserve"> : 2375540/03 </w:t>
    </w:r>
    <w:r w:rsidRPr="009C2AF4">
      <w:rPr>
        <w:rFonts w:asciiTheme="majorHAnsi" w:hAnsiTheme="majorHAnsi" w:cstheme="majorHAnsi"/>
        <w:sz w:val="16"/>
        <w:szCs w:val="16"/>
        <w:rtl/>
        <w:lang w:bidi="ar-JO"/>
      </w:rPr>
      <w:t>ص</w:t>
    </w:r>
    <w:r w:rsidRPr="009C2AF4">
      <w:rPr>
        <w:rFonts w:asciiTheme="majorHAnsi" w:hAnsiTheme="majorHAnsi" w:cstheme="majorHAnsi"/>
        <w:sz w:val="16"/>
        <w:szCs w:val="16"/>
        <w:rtl/>
      </w:rPr>
      <w:t>.</w:t>
    </w:r>
    <w:r w:rsidRPr="009C2AF4">
      <w:rPr>
        <w:rFonts w:asciiTheme="majorHAnsi" w:hAnsiTheme="majorHAnsi" w:cstheme="majorHAnsi"/>
        <w:sz w:val="16"/>
        <w:szCs w:val="16"/>
        <w:rtl/>
        <w:lang w:bidi="ar-JO"/>
      </w:rPr>
      <w:t>ب</w:t>
    </w:r>
    <w:r w:rsidRPr="009C2AF4">
      <w:rPr>
        <w:rFonts w:asciiTheme="majorHAnsi" w:hAnsiTheme="majorHAnsi" w:cstheme="majorHAnsi"/>
        <w:sz w:val="16"/>
        <w:szCs w:val="16"/>
        <w:rtl/>
      </w:rPr>
      <w:t>: (</w:t>
    </w:r>
    <w:r>
      <w:rPr>
        <w:rFonts w:asciiTheme="majorHAnsi" w:hAnsiTheme="majorHAnsi" w:cstheme="majorHAnsi" w:hint="cs"/>
        <w:sz w:val="16"/>
        <w:szCs w:val="16"/>
        <w:rtl/>
      </w:rPr>
      <w:t xml:space="preserve">7) </w:t>
    </w:r>
    <w:r w:rsidRPr="009C2AF4">
      <w:rPr>
        <w:rFonts w:asciiTheme="majorHAnsi" w:hAnsiTheme="majorHAnsi" w:cstheme="majorHAnsi"/>
        <w:sz w:val="16"/>
        <w:szCs w:val="16"/>
        <w:rtl/>
        <w:lang w:bidi="ar-JO"/>
      </w:rPr>
      <w:t>الكرك</w:t>
    </w:r>
    <w:r w:rsidRPr="009C2AF4">
      <w:rPr>
        <w:rFonts w:asciiTheme="majorHAnsi" w:hAnsiTheme="majorHAnsi" w:cstheme="majorHAnsi"/>
        <w:sz w:val="16"/>
        <w:szCs w:val="16"/>
        <w:rtl/>
      </w:rPr>
      <w:t xml:space="preserve"> - </w:t>
    </w:r>
    <w:r w:rsidRPr="009C2AF4">
      <w:rPr>
        <w:rFonts w:asciiTheme="majorHAnsi" w:hAnsiTheme="majorHAnsi" w:cstheme="majorHAnsi"/>
        <w:sz w:val="16"/>
        <w:szCs w:val="16"/>
        <w:rtl/>
        <w:lang w:bidi="ar-JO"/>
      </w:rPr>
      <w:t>الأردن</w:t>
    </w:r>
  </w:p>
  <w:p w14:paraId="2FBF18ED" w14:textId="77777777" w:rsidR="003A3454" w:rsidRPr="009C2AF4" w:rsidRDefault="003A3454" w:rsidP="003A3454">
    <w:pPr>
      <w:pStyle w:val="Footer"/>
      <w:jc w:val="center"/>
      <w:rPr>
        <w:rFonts w:asciiTheme="majorHAnsi" w:hAnsiTheme="majorHAnsi" w:cstheme="majorHAnsi"/>
        <w:sz w:val="16"/>
        <w:szCs w:val="16"/>
      </w:rPr>
    </w:pPr>
    <w:r w:rsidRPr="009C2AF4">
      <w:rPr>
        <w:rFonts w:asciiTheme="majorHAnsi" w:hAnsiTheme="majorHAnsi" w:cstheme="majorHAnsi"/>
        <w:sz w:val="16"/>
        <w:szCs w:val="16"/>
      </w:rPr>
      <w:t xml:space="preserve">Tel. </w:t>
    </w:r>
    <w:r w:rsidRPr="009C2AF4">
      <w:rPr>
        <w:rFonts w:asciiTheme="majorHAnsi" w:hAnsiTheme="majorHAnsi" w:cstheme="majorHAnsi"/>
        <w:sz w:val="16"/>
        <w:szCs w:val="16"/>
        <w:rtl/>
      </w:rPr>
      <w:t>2372380/</w:t>
    </w:r>
    <w:proofErr w:type="gramStart"/>
    <w:r w:rsidRPr="009C2AF4">
      <w:rPr>
        <w:rFonts w:asciiTheme="majorHAnsi" w:hAnsiTheme="majorHAnsi" w:cstheme="majorHAnsi"/>
        <w:sz w:val="16"/>
        <w:szCs w:val="16"/>
        <w:rtl/>
      </w:rPr>
      <w:t xml:space="preserve">03 </w:t>
    </w:r>
    <w:r w:rsidRPr="009C2AF4">
      <w:rPr>
        <w:rFonts w:asciiTheme="majorHAnsi" w:hAnsiTheme="majorHAnsi" w:cstheme="majorHAnsi"/>
        <w:sz w:val="16"/>
        <w:szCs w:val="16"/>
      </w:rPr>
      <w:t xml:space="preserve"> ext.</w:t>
    </w:r>
    <w:proofErr w:type="gramEnd"/>
    <w:r w:rsidRPr="009C2AF4">
      <w:rPr>
        <w:rFonts w:asciiTheme="majorHAnsi" w:hAnsiTheme="majorHAnsi" w:cstheme="majorHAnsi"/>
        <w:sz w:val="16"/>
        <w:szCs w:val="16"/>
      </w:rPr>
      <w:t xml:space="preserve"> </w:t>
    </w:r>
    <w:r w:rsidRPr="009C2AF4">
      <w:rPr>
        <w:rFonts w:asciiTheme="majorHAnsi" w:hAnsiTheme="majorHAnsi" w:cstheme="majorHAnsi"/>
        <w:sz w:val="16"/>
        <w:szCs w:val="16"/>
        <w:rtl/>
      </w:rPr>
      <w:t>5489</w:t>
    </w:r>
    <w:r w:rsidRPr="009C2AF4">
      <w:rPr>
        <w:rFonts w:asciiTheme="majorHAnsi" w:hAnsiTheme="majorHAnsi" w:cstheme="majorHAnsi"/>
        <w:sz w:val="16"/>
        <w:szCs w:val="16"/>
      </w:rPr>
      <w:t xml:space="preserve"> Fax. </w:t>
    </w:r>
    <w:r w:rsidRPr="009C2AF4">
      <w:rPr>
        <w:rFonts w:asciiTheme="majorHAnsi" w:hAnsiTheme="majorHAnsi" w:cstheme="majorHAnsi"/>
        <w:sz w:val="16"/>
        <w:szCs w:val="16"/>
        <w:rtl/>
      </w:rPr>
      <w:t>2375540/</w:t>
    </w:r>
    <w:proofErr w:type="gramStart"/>
    <w:r w:rsidRPr="009C2AF4">
      <w:rPr>
        <w:rFonts w:asciiTheme="majorHAnsi" w:hAnsiTheme="majorHAnsi" w:cstheme="majorHAnsi"/>
        <w:sz w:val="16"/>
        <w:szCs w:val="16"/>
        <w:rtl/>
      </w:rPr>
      <w:t xml:space="preserve">03 </w:t>
    </w:r>
    <w:r w:rsidRPr="009C2AF4">
      <w:rPr>
        <w:rFonts w:asciiTheme="majorHAnsi" w:hAnsiTheme="majorHAnsi" w:cstheme="majorHAnsi"/>
        <w:sz w:val="16"/>
        <w:szCs w:val="16"/>
      </w:rPr>
      <w:t xml:space="preserve"> P.O.</w:t>
    </w:r>
    <w:proofErr w:type="gramEnd"/>
    <w:r w:rsidRPr="009C2AF4">
      <w:rPr>
        <w:rFonts w:asciiTheme="majorHAnsi" w:hAnsiTheme="majorHAnsi" w:cstheme="majorHAnsi"/>
        <w:sz w:val="16"/>
        <w:szCs w:val="16"/>
      </w:rPr>
      <w:t xml:space="preserve"> Box: (7) </w:t>
    </w:r>
    <w:proofErr w:type="spellStart"/>
    <w:smartTag w:uri="urn:schemas-microsoft-com:office:smarttags" w:element="place">
      <w:smartTag w:uri="urn:schemas-microsoft-com:office:smarttags" w:element="City">
        <w:r w:rsidRPr="009C2AF4">
          <w:rPr>
            <w:rFonts w:asciiTheme="majorHAnsi" w:hAnsiTheme="majorHAnsi" w:cstheme="majorHAnsi"/>
            <w:sz w:val="16"/>
            <w:szCs w:val="16"/>
          </w:rPr>
          <w:t>Karak</w:t>
        </w:r>
        <w:proofErr w:type="spellEnd"/>
        <w:r w:rsidRPr="009C2AF4">
          <w:rPr>
            <w:rFonts w:asciiTheme="majorHAnsi" w:hAnsiTheme="majorHAnsi" w:cstheme="majorHAnsi"/>
            <w:sz w:val="16"/>
            <w:szCs w:val="16"/>
          </w:rPr>
          <w:t>-</w:t>
        </w:r>
      </w:smartTag>
      <w:r w:rsidRPr="009C2AF4">
        <w:rPr>
          <w:rFonts w:asciiTheme="majorHAnsi" w:hAnsiTheme="majorHAnsi" w:cstheme="majorHAnsi"/>
          <w:sz w:val="16"/>
          <w:szCs w:val="16"/>
        </w:rPr>
        <w:t xml:space="preserve"> </w:t>
      </w:r>
      <w:smartTag w:uri="urn:schemas-microsoft-com:office:smarttags" w:element="country-region">
        <w:r w:rsidRPr="009C2AF4">
          <w:rPr>
            <w:rFonts w:asciiTheme="majorHAnsi" w:hAnsiTheme="majorHAnsi" w:cstheme="majorHAnsi"/>
            <w:sz w:val="16"/>
            <w:szCs w:val="16"/>
          </w:rPr>
          <w:t>Jordan</w:t>
        </w:r>
      </w:smartTag>
    </w:smartTag>
  </w:p>
  <w:p w14:paraId="4C515168" w14:textId="6EA7A69C" w:rsidR="00BA2956" w:rsidRPr="003A3454" w:rsidRDefault="003A3454" w:rsidP="003A3454">
    <w:pPr>
      <w:pStyle w:val="Footer"/>
      <w:jc w:val="center"/>
      <w:rPr>
        <w:rFonts w:asciiTheme="majorHAnsi" w:hAnsiTheme="majorHAnsi" w:cstheme="majorHAnsi"/>
        <w:sz w:val="16"/>
        <w:szCs w:val="16"/>
      </w:rPr>
    </w:pPr>
    <w:r w:rsidRPr="009C2AF4">
      <w:rPr>
        <w:rFonts w:asciiTheme="majorHAnsi" w:hAnsiTheme="majorHAnsi" w:cstheme="majorHAnsi"/>
        <w:sz w:val="16"/>
        <w:szCs w:val="16"/>
      </w:rPr>
      <w:t>E-mail: dean_edu@mutah.edu.jo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85A8" w14:textId="77777777" w:rsidR="003A3454" w:rsidRDefault="003A34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5412" w14:textId="77777777" w:rsidR="00E1529D" w:rsidRDefault="00E1529D" w:rsidP="00BF1366">
      <w:r>
        <w:separator/>
      </w:r>
    </w:p>
  </w:footnote>
  <w:footnote w:type="continuationSeparator" w:id="0">
    <w:p w14:paraId="10D67796" w14:textId="77777777" w:rsidR="00E1529D" w:rsidRDefault="00E1529D" w:rsidP="00BF13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0E5C" w14:textId="77777777" w:rsidR="003A3454" w:rsidRDefault="003A34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0BDF" w14:textId="441EBBA3" w:rsidR="003A3454" w:rsidRDefault="00EE2F6D" w:rsidP="003A3454">
    <w:pPr>
      <w:tabs>
        <w:tab w:val="right" w:pos="12780"/>
      </w:tabs>
      <w:bidi/>
      <w:ind w:right="27"/>
      <w:jc w:val="both"/>
      <w:rPr>
        <w:rFonts w:ascii="Calibri" w:hAnsi="Calibri" w:cs="Calibri"/>
        <w:noProof/>
        <w:rtl/>
      </w:rPr>
    </w:pPr>
    <w:r>
      <w:rPr>
        <w:noProof/>
      </w:rPr>
      <w:drawing>
        <wp:anchor distT="0" distB="0" distL="114300" distR="114300" simplePos="0" relativeHeight="251659264" behindDoc="1" locked="0" layoutInCell="1" allowOverlap="1" wp14:anchorId="72DE7E1F" wp14:editId="62B44BBF">
          <wp:simplePos x="0" y="0"/>
          <wp:positionH relativeFrom="column">
            <wp:posOffset>101600</wp:posOffset>
          </wp:positionH>
          <wp:positionV relativeFrom="paragraph">
            <wp:posOffset>-82550</wp:posOffset>
          </wp:positionV>
          <wp:extent cx="1111250" cy="1041400"/>
          <wp:effectExtent l="0" t="0" r="0" b="6350"/>
          <wp:wrapTight wrapText="bothSides">
            <wp:wrapPolygon edited="0">
              <wp:start x="2592" y="0"/>
              <wp:lineTo x="2222" y="790"/>
              <wp:lineTo x="2592" y="12644"/>
              <wp:lineTo x="0" y="16990"/>
              <wp:lineTo x="0" y="18966"/>
              <wp:lineTo x="9257" y="19756"/>
              <wp:lineTo x="8517" y="21337"/>
              <wp:lineTo x="12219" y="21337"/>
              <wp:lineTo x="12960" y="18966"/>
              <wp:lineTo x="20366" y="18966"/>
              <wp:lineTo x="20736" y="18176"/>
              <wp:lineTo x="17774" y="12644"/>
              <wp:lineTo x="18144" y="5137"/>
              <wp:lineTo x="14441" y="1185"/>
              <wp:lineTo x="12219" y="0"/>
              <wp:lineTo x="2592" y="0"/>
            </wp:wrapPolygon>
          </wp:wrapTight>
          <wp:docPr id="1" name="Picture 1" descr="C:\Users\Admin\Desktop\تدريب المدراء.png"/>
          <wp:cNvGraphicFramePr/>
          <a:graphic xmlns:a="http://schemas.openxmlformats.org/drawingml/2006/main">
            <a:graphicData uri="http://schemas.openxmlformats.org/drawingml/2006/picture">
              <pic:pic xmlns:pic="http://schemas.openxmlformats.org/drawingml/2006/picture">
                <pic:nvPicPr>
                  <pic:cNvPr id="1" name="Picture 1" descr="C:\Users\Admin\Desktop\تدريب المدراء.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25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sidR="003A3454">
      <w:rPr>
        <w:noProof/>
      </w:rPr>
      <mc:AlternateContent>
        <mc:Choice Requires="wps">
          <w:drawing>
            <wp:anchor distT="0" distB="0" distL="114300" distR="114300" simplePos="0" relativeHeight="251660288" behindDoc="0" locked="0" layoutInCell="1" allowOverlap="1" wp14:anchorId="448B41B2" wp14:editId="153DDC06">
              <wp:simplePos x="0" y="0"/>
              <wp:positionH relativeFrom="column">
                <wp:posOffset>-355600</wp:posOffset>
              </wp:positionH>
              <wp:positionV relativeFrom="paragraph">
                <wp:posOffset>-127000</wp:posOffset>
              </wp:positionV>
              <wp:extent cx="9429750" cy="1066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429750" cy="1066800"/>
                      </a:xfrm>
                      <a:prstGeom prst="rect">
                        <a:avLst/>
                      </a:prstGeom>
                      <a:noFill/>
                      <a:ln w="222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27655C" id="Rectangle 3" o:spid="_x0000_s1026" style="position:absolute;margin-left:-28pt;margin-top:-10pt;width:742.5pt;height:8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" filled="f" strokecolor="black [3213]" strokeweight="1.75pt"/>
          </w:pict>
        </mc:Fallback>
      </mc:AlternateContent>
    </w:r>
    <w:bookmarkEnd w:id="0"/>
  </w:p>
  <w:p w14:paraId="6D5728B9" w14:textId="77777777" w:rsidR="003A3454" w:rsidRDefault="003A3454" w:rsidP="003A3454">
    <w:pPr>
      <w:tabs>
        <w:tab w:val="right" w:pos="12780"/>
      </w:tabs>
      <w:bidi/>
      <w:ind w:right="27"/>
      <w:jc w:val="both"/>
      <w:rPr>
        <w:rFonts w:ascii="Calibri" w:hAnsi="Calibri" w:cs="Calibri"/>
        <w:noProof/>
        <w:rtl/>
      </w:rPr>
    </w:pPr>
  </w:p>
  <w:p w14:paraId="43C242AF" w14:textId="77777777" w:rsidR="003A3454" w:rsidRPr="009C2AF4" w:rsidRDefault="003A3454" w:rsidP="003A3454">
    <w:pPr>
      <w:tabs>
        <w:tab w:val="right" w:pos="12780"/>
      </w:tabs>
      <w:bidi/>
      <w:ind w:right="27"/>
      <w:jc w:val="both"/>
      <w:rPr>
        <w:rFonts w:ascii="Calibri" w:hAnsi="Calibri" w:cs="Calibri"/>
        <w:b/>
        <w:bCs/>
        <w:noProof/>
        <w:color w:val="C00000"/>
        <w:sz w:val="28"/>
        <w:szCs w:val="28"/>
        <w:rtl/>
      </w:rPr>
    </w:pPr>
    <w:r w:rsidRPr="009C2AF4">
      <w:rPr>
        <w:rFonts w:ascii="Calibri" w:hAnsi="Calibri" w:cs="Calibri" w:hint="cs"/>
        <w:b/>
        <w:bCs/>
        <w:noProof/>
        <w:color w:val="C00000"/>
        <w:sz w:val="28"/>
        <w:szCs w:val="28"/>
        <w:rtl/>
      </w:rPr>
      <w:t xml:space="preserve">جامعة مؤتة </w:t>
    </w:r>
    <w:r w:rsidRPr="009C2AF4">
      <w:rPr>
        <w:rFonts w:ascii="Calibri" w:hAnsi="Calibri" w:cs="Calibri"/>
        <w:b/>
        <w:bCs/>
        <w:noProof/>
        <w:color w:val="C00000"/>
        <w:sz w:val="28"/>
        <w:szCs w:val="28"/>
        <w:rtl/>
        <w:lang w:bidi="ar-SA"/>
      </w:rPr>
      <w:t>–</w:t>
    </w:r>
    <w:r w:rsidRPr="009C2AF4">
      <w:rPr>
        <w:rFonts w:ascii="Calibri" w:hAnsi="Calibri" w:cs="Calibri" w:hint="cs"/>
        <w:b/>
        <w:bCs/>
        <w:noProof/>
        <w:color w:val="C00000"/>
        <w:sz w:val="28"/>
        <w:szCs w:val="28"/>
        <w:rtl/>
      </w:rPr>
      <w:t xml:space="preserve"> كلية العلوم التربوية</w:t>
    </w:r>
  </w:p>
  <w:p w14:paraId="0E85089F" w14:textId="77777777" w:rsidR="003A3454" w:rsidRDefault="003A3454" w:rsidP="003A3454">
    <w:pPr>
      <w:tabs>
        <w:tab w:val="right" w:pos="12780"/>
      </w:tabs>
      <w:bidi/>
      <w:ind w:right="27"/>
      <w:jc w:val="both"/>
      <w:rPr>
        <w:rFonts w:ascii="Calibri" w:hAnsi="Calibri" w:cs="Calibri"/>
        <w:noProof/>
        <w:rtl/>
      </w:rPr>
    </w:pPr>
  </w:p>
  <w:p w14:paraId="20A87575" w14:textId="77777777" w:rsidR="003A3454" w:rsidRDefault="003A3454" w:rsidP="003A3454">
    <w:pPr>
      <w:pStyle w:val="Header"/>
      <w:tabs>
        <w:tab w:val="clear" w:pos="4320"/>
        <w:tab w:val="clear" w:pos="8640"/>
      </w:tabs>
      <w:rPr>
        <w:rtl/>
      </w:rPr>
    </w:pPr>
  </w:p>
  <w:p w14:paraId="79AEDE18" w14:textId="77777777" w:rsidR="003A3454" w:rsidRPr="009E4C32" w:rsidRDefault="003A3454" w:rsidP="003A3454">
    <w:pPr>
      <w:pStyle w:val="Header"/>
      <w:tabs>
        <w:tab w:val="clear" w:pos="4320"/>
        <w:tab w:val="clear" w:pos="8640"/>
      </w:tabs>
    </w:pPr>
  </w:p>
  <w:p w14:paraId="3A3363D9" w14:textId="16F239BF" w:rsidR="00BA2956" w:rsidRDefault="00BA2956">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778E" w14:textId="77777777" w:rsidR="003A3454" w:rsidRDefault="003A34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F25"/>
    <w:multiLevelType w:val="hybridMultilevel"/>
    <w:tmpl w:val="60003B40"/>
    <w:lvl w:ilvl="0" w:tplc="5B9C02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70E43"/>
    <w:multiLevelType w:val="hybridMultilevel"/>
    <w:tmpl w:val="295AC4DC"/>
    <w:lvl w:ilvl="0" w:tplc="9CF84DCE">
      <w:start w:val="2"/>
      <w:numFmt w:val="arabicAlpha"/>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09CF795D"/>
    <w:multiLevelType w:val="hybridMultilevel"/>
    <w:tmpl w:val="41665B08"/>
    <w:lvl w:ilvl="0" w:tplc="C35E6E9A">
      <w:start w:val="5"/>
      <w:numFmt w:val="arabicAlpha"/>
      <w:lvlText w:val="%1-"/>
      <w:lvlJc w:val="left"/>
      <w:pPr>
        <w:ind w:left="1350" w:hanging="360"/>
      </w:pPr>
      <w:rPr>
        <w:rFonts w:hint="default"/>
        <w:lang w:val="en-U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6A27F19"/>
    <w:multiLevelType w:val="hybridMultilevel"/>
    <w:tmpl w:val="91445A2E"/>
    <w:lvl w:ilvl="0" w:tplc="5B9C02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704E1"/>
    <w:multiLevelType w:val="hybridMultilevel"/>
    <w:tmpl w:val="28640A5E"/>
    <w:lvl w:ilvl="0" w:tplc="47F63BD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9EF1970"/>
    <w:multiLevelType w:val="hybridMultilevel"/>
    <w:tmpl w:val="126E7370"/>
    <w:lvl w:ilvl="0" w:tplc="5ECC3D96">
      <w:start w:val="5"/>
      <w:numFmt w:val="arabicAlpha"/>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E1C3DDD"/>
    <w:multiLevelType w:val="hybridMultilevel"/>
    <w:tmpl w:val="F96AE0CC"/>
    <w:lvl w:ilvl="0" w:tplc="81D07450">
      <w:start w:val="1"/>
      <w:numFmt w:val="decimal"/>
      <w:lvlText w:val="%1."/>
      <w:lvlJc w:val="left"/>
      <w:pPr>
        <w:ind w:left="449" w:hanging="360"/>
      </w:pPr>
      <w:rPr>
        <w:rFonts w:hint="default"/>
        <w:lang w:bidi="ar-SA"/>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7" w15:restartNumberingAfterBreak="0">
    <w:nsid w:val="1E9734A2"/>
    <w:multiLevelType w:val="hybridMultilevel"/>
    <w:tmpl w:val="1A520B5C"/>
    <w:lvl w:ilvl="0" w:tplc="47F63BD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8" w15:restartNumberingAfterBreak="0">
    <w:nsid w:val="1EEE364E"/>
    <w:multiLevelType w:val="hybridMultilevel"/>
    <w:tmpl w:val="0A826668"/>
    <w:lvl w:ilvl="0" w:tplc="70528F18">
      <w:start w:val="1"/>
      <w:numFmt w:val="arabicAlpha"/>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9" w15:restartNumberingAfterBreak="0">
    <w:nsid w:val="23FE07BC"/>
    <w:multiLevelType w:val="multilevel"/>
    <w:tmpl w:val="C86666A2"/>
    <w:lvl w:ilvl="0">
      <w:start w:val="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B4165F"/>
    <w:multiLevelType w:val="hybridMultilevel"/>
    <w:tmpl w:val="6088C8C6"/>
    <w:lvl w:ilvl="0" w:tplc="47F63BD2">
      <w:start w:val="2"/>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2C84720D"/>
    <w:multiLevelType w:val="hybridMultilevel"/>
    <w:tmpl w:val="FA9A6A06"/>
    <w:lvl w:ilvl="0" w:tplc="E5FEF35E">
      <w:start w:val="8"/>
      <w:numFmt w:val="arabicAlpha"/>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2CF85948"/>
    <w:multiLevelType w:val="multilevel"/>
    <w:tmpl w:val="B3AC3E40"/>
    <w:lvl w:ilvl="0">
      <w:start w:val="1"/>
      <w:numFmt w:val="decimal"/>
      <w:lvlText w:val="%1."/>
      <w:lvlJc w:val="left"/>
      <w:pPr>
        <w:ind w:left="375" w:hanging="375"/>
      </w:pPr>
      <w:rPr>
        <w:rFonts w:hint="default"/>
      </w:rPr>
    </w:lvl>
    <w:lvl w:ilvl="1">
      <w:start w:val="1"/>
      <w:numFmt w:val="decimal"/>
      <w:lvlText w:val="%1.%2."/>
      <w:lvlJc w:val="left"/>
      <w:pPr>
        <w:ind w:left="485" w:hanging="375"/>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3" w15:restartNumberingAfterBreak="0">
    <w:nsid w:val="2D7E6752"/>
    <w:multiLevelType w:val="multilevel"/>
    <w:tmpl w:val="E16477B8"/>
    <w:lvl w:ilvl="0">
      <w:start w:val="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3A7759"/>
    <w:multiLevelType w:val="hybridMultilevel"/>
    <w:tmpl w:val="5B7AE68C"/>
    <w:lvl w:ilvl="0" w:tplc="4E48736C">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5" w15:restartNumberingAfterBreak="0">
    <w:nsid w:val="33741FCC"/>
    <w:multiLevelType w:val="hybridMultilevel"/>
    <w:tmpl w:val="6A26C770"/>
    <w:lvl w:ilvl="0" w:tplc="47F63BD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44CF0EDA"/>
    <w:multiLevelType w:val="hybridMultilevel"/>
    <w:tmpl w:val="F6A6DAA6"/>
    <w:lvl w:ilvl="0" w:tplc="B5448C92">
      <w:start w:val="1"/>
      <w:numFmt w:val="decimal"/>
      <w:lvlText w:val="%1."/>
      <w:lvlJc w:val="left"/>
      <w:pPr>
        <w:ind w:left="720" w:hanging="360"/>
      </w:pPr>
    </w:lvl>
    <w:lvl w:ilvl="1" w:tplc="45CE7B86">
      <w:start w:val="1"/>
      <w:numFmt w:val="lowerLetter"/>
      <w:lvlText w:val="%2."/>
      <w:lvlJc w:val="left"/>
      <w:pPr>
        <w:ind w:left="1440" w:hanging="360"/>
      </w:pPr>
    </w:lvl>
    <w:lvl w:ilvl="2" w:tplc="379E26DA">
      <w:start w:val="1"/>
      <w:numFmt w:val="lowerRoman"/>
      <w:lvlText w:val="%3."/>
      <w:lvlJc w:val="right"/>
      <w:pPr>
        <w:ind w:left="2160" w:hanging="180"/>
      </w:pPr>
    </w:lvl>
    <w:lvl w:ilvl="3" w:tplc="CAB4F57E">
      <w:start w:val="1"/>
      <w:numFmt w:val="decimal"/>
      <w:lvlText w:val="%4."/>
      <w:lvlJc w:val="left"/>
      <w:pPr>
        <w:ind w:left="2880" w:hanging="360"/>
      </w:pPr>
    </w:lvl>
    <w:lvl w:ilvl="4" w:tplc="AE36D174">
      <w:start w:val="1"/>
      <w:numFmt w:val="lowerLetter"/>
      <w:lvlText w:val="%5."/>
      <w:lvlJc w:val="left"/>
      <w:pPr>
        <w:ind w:left="3600" w:hanging="360"/>
      </w:pPr>
    </w:lvl>
    <w:lvl w:ilvl="5" w:tplc="FF2834FC">
      <w:start w:val="1"/>
      <w:numFmt w:val="lowerRoman"/>
      <w:lvlText w:val="%6."/>
      <w:lvlJc w:val="right"/>
      <w:pPr>
        <w:ind w:left="4320" w:hanging="180"/>
      </w:pPr>
    </w:lvl>
    <w:lvl w:ilvl="6" w:tplc="28E66F5E">
      <w:start w:val="1"/>
      <w:numFmt w:val="decimal"/>
      <w:lvlText w:val="%7."/>
      <w:lvlJc w:val="left"/>
      <w:pPr>
        <w:ind w:left="5040" w:hanging="360"/>
      </w:pPr>
    </w:lvl>
    <w:lvl w:ilvl="7" w:tplc="DAE889DA">
      <w:start w:val="1"/>
      <w:numFmt w:val="lowerLetter"/>
      <w:lvlText w:val="%8."/>
      <w:lvlJc w:val="left"/>
      <w:pPr>
        <w:ind w:left="5760" w:hanging="360"/>
      </w:pPr>
    </w:lvl>
    <w:lvl w:ilvl="8" w:tplc="E46ED548">
      <w:start w:val="1"/>
      <w:numFmt w:val="lowerRoman"/>
      <w:lvlText w:val="%9."/>
      <w:lvlJc w:val="right"/>
      <w:pPr>
        <w:ind w:left="6480" w:hanging="180"/>
      </w:pPr>
    </w:lvl>
  </w:abstractNum>
  <w:abstractNum w:abstractNumId="17" w15:restartNumberingAfterBreak="0">
    <w:nsid w:val="44DA132B"/>
    <w:multiLevelType w:val="hybridMultilevel"/>
    <w:tmpl w:val="2070B04E"/>
    <w:lvl w:ilvl="0" w:tplc="5B9C02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50FC5"/>
    <w:multiLevelType w:val="hybridMultilevel"/>
    <w:tmpl w:val="3FA89EBE"/>
    <w:lvl w:ilvl="0" w:tplc="62D26A8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9" w15:restartNumberingAfterBreak="0">
    <w:nsid w:val="4CB4676F"/>
    <w:multiLevelType w:val="hybridMultilevel"/>
    <w:tmpl w:val="A2763292"/>
    <w:lvl w:ilvl="0" w:tplc="28C6B6C8">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0" w15:restartNumberingAfterBreak="0">
    <w:nsid w:val="4FD0320E"/>
    <w:multiLevelType w:val="hybridMultilevel"/>
    <w:tmpl w:val="1B50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E830AC"/>
    <w:multiLevelType w:val="hybridMultilevel"/>
    <w:tmpl w:val="FA0A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21B3C"/>
    <w:multiLevelType w:val="hybridMultilevel"/>
    <w:tmpl w:val="360AAF80"/>
    <w:lvl w:ilvl="0" w:tplc="B9349F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59AE30BF"/>
    <w:multiLevelType w:val="hybridMultilevel"/>
    <w:tmpl w:val="E3F6F89E"/>
    <w:lvl w:ilvl="0" w:tplc="66F64FB2">
      <w:start w:val="1"/>
      <w:numFmt w:val="arabicAlpha"/>
      <w:lvlText w:val="%1."/>
      <w:lvlJc w:val="left"/>
      <w:pPr>
        <w:ind w:left="720" w:hanging="360"/>
      </w:pPr>
      <w:rPr>
        <w:rFonts w:asciiTheme="majorBidi" w:eastAsia="Tahoma" w:hAnsiTheme="majorBidi" w:cstheme="majorBidi"/>
      </w:rPr>
    </w:lvl>
    <w:lvl w:ilvl="1" w:tplc="7BDC1DB4">
      <w:start w:val="1"/>
      <w:numFmt w:val="lowerLetter"/>
      <w:lvlText w:val="%2."/>
      <w:lvlJc w:val="left"/>
      <w:pPr>
        <w:ind w:left="1440" w:hanging="360"/>
      </w:pPr>
    </w:lvl>
    <w:lvl w:ilvl="2" w:tplc="EA8C9A42">
      <w:start w:val="1"/>
      <w:numFmt w:val="lowerRoman"/>
      <w:lvlText w:val="%3."/>
      <w:lvlJc w:val="right"/>
      <w:pPr>
        <w:ind w:left="2160" w:hanging="180"/>
      </w:pPr>
    </w:lvl>
    <w:lvl w:ilvl="3" w:tplc="72A6E5BC">
      <w:start w:val="1"/>
      <w:numFmt w:val="decimal"/>
      <w:lvlText w:val="%4."/>
      <w:lvlJc w:val="left"/>
      <w:pPr>
        <w:ind w:left="2880" w:hanging="360"/>
      </w:pPr>
    </w:lvl>
    <w:lvl w:ilvl="4" w:tplc="18F2846E">
      <w:start w:val="1"/>
      <w:numFmt w:val="lowerLetter"/>
      <w:lvlText w:val="%5."/>
      <w:lvlJc w:val="left"/>
      <w:pPr>
        <w:ind w:left="3600" w:hanging="360"/>
      </w:pPr>
    </w:lvl>
    <w:lvl w:ilvl="5" w:tplc="0D422114">
      <w:start w:val="1"/>
      <w:numFmt w:val="lowerRoman"/>
      <w:lvlText w:val="%6."/>
      <w:lvlJc w:val="right"/>
      <w:pPr>
        <w:ind w:left="4320" w:hanging="180"/>
      </w:pPr>
    </w:lvl>
    <w:lvl w:ilvl="6" w:tplc="83C24E68">
      <w:start w:val="1"/>
      <w:numFmt w:val="decimal"/>
      <w:lvlText w:val="%7."/>
      <w:lvlJc w:val="left"/>
      <w:pPr>
        <w:ind w:left="5040" w:hanging="360"/>
      </w:pPr>
    </w:lvl>
    <w:lvl w:ilvl="7" w:tplc="3ADA3318">
      <w:start w:val="1"/>
      <w:numFmt w:val="lowerLetter"/>
      <w:lvlText w:val="%8."/>
      <w:lvlJc w:val="left"/>
      <w:pPr>
        <w:ind w:left="5760" w:hanging="360"/>
      </w:pPr>
    </w:lvl>
    <w:lvl w:ilvl="8" w:tplc="6AA83E9C">
      <w:start w:val="1"/>
      <w:numFmt w:val="lowerRoman"/>
      <w:lvlText w:val="%9."/>
      <w:lvlJc w:val="right"/>
      <w:pPr>
        <w:ind w:left="6480" w:hanging="180"/>
      </w:pPr>
    </w:lvl>
  </w:abstractNum>
  <w:abstractNum w:abstractNumId="24" w15:restartNumberingAfterBreak="0">
    <w:nsid w:val="5A7E66ED"/>
    <w:multiLevelType w:val="hybridMultilevel"/>
    <w:tmpl w:val="2B9088E2"/>
    <w:lvl w:ilvl="0" w:tplc="22E2B2F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5" w15:restartNumberingAfterBreak="0">
    <w:nsid w:val="5F8125AD"/>
    <w:multiLevelType w:val="hybridMultilevel"/>
    <w:tmpl w:val="8CF63162"/>
    <w:lvl w:ilvl="0" w:tplc="47F63BD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6" w15:restartNumberingAfterBreak="0">
    <w:nsid w:val="64AB4CE0"/>
    <w:multiLevelType w:val="hybridMultilevel"/>
    <w:tmpl w:val="6BF28774"/>
    <w:lvl w:ilvl="0" w:tplc="848C963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7" w15:restartNumberingAfterBreak="0">
    <w:nsid w:val="691A5FD2"/>
    <w:multiLevelType w:val="hybridMultilevel"/>
    <w:tmpl w:val="D99CDB98"/>
    <w:lvl w:ilvl="0" w:tplc="EA6CB156">
      <w:start w:val="1"/>
      <w:numFmt w:val="arabicAbjad"/>
      <w:lvlText w:val="%1."/>
      <w:lvlJc w:val="left"/>
      <w:pPr>
        <w:ind w:left="720" w:hanging="360"/>
      </w:pPr>
      <w:rPr>
        <w:rFonts w:asciiTheme="minorBidi" w:eastAsiaTheme="minorHAnsi" w:hAnsiTheme="minorBidi" w:cstheme="minorBidi" w:hint="default"/>
      </w:rPr>
    </w:lvl>
    <w:lvl w:ilvl="1" w:tplc="018A6BD4">
      <w:start w:val="1"/>
      <w:numFmt w:val="arabicAlpha"/>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DD1C98"/>
    <w:multiLevelType w:val="hybridMultilevel"/>
    <w:tmpl w:val="520C0180"/>
    <w:lvl w:ilvl="0" w:tplc="931ACC54">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9" w15:restartNumberingAfterBreak="0">
    <w:nsid w:val="71756951"/>
    <w:multiLevelType w:val="hybridMultilevel"/>
    <w:tmpl w:val="7E68DB38"/>
    <w:lvl w:ilvl="0" w:tplc="22CC3B90">
      <w:start w:val="1"/>
      <w:numFmt w:val="arabicAlpha"/>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0" w15:restartNumberingAfterBreak="0">
    <w:nsid w:val="72130EDB"/>
    <w:multiLevelType w:val="multilevel"/>
    <w:tmpl w:val="6BA2B3F4"/>
    <w:lvl w:ilvl="0">
      <w:start w:val="1"/>
      <w:numFmt w:val="decimal"/>
      <w:lvlText w:val="%1."/>
      <w:lvlJc w:val="left"/>
      <w:pPr>
        <w:ind w:left="470" w:hanging="360"/>
      </w:pPr>
      <w:rPr>
        <w:rFonts w:hint="default"/>
      </w:rPr>
    </w:lvl>
    <w:lvl w:ilvl="1">
      <w:start w:val="2"/>
      <w:numFmt w:val="decimal"/>
      <w:lvlText w:val="%1.%2."/>
      <w:lvlJc w:val="left"/>
      <w:pPr>
        <w:ind w:left="485" w:hanging="375"/>
      </w:pPr>
    </w:lvl>
    <w:lvl w:ilvl="2">
      <w:start w:val="1"/>
      <w:numFmt w:val="decimal"/>
      <w:lvlText w:val="%1.%2.%3."/>
      <w:lvlJc w:val="left"/>
      <w:pPr>
        <w:ind w:left="830" w:hanging="720"/>
      </w:pPr>
    </w:lvl>
    <w:lvl w:ilvl="3">
      <w:start w:val="1"/>
      <w:numFmt w:val="decimal"/>
      <w:lvlText w:val="%1.%2.%3.%4."/>
      <w:lvlJc w:val="left"/>
      <w:pPr>
        <w:ind w:left="830" w:hanging="720"/>
      </w:pPr>
    </w:lvl>
    <w:lvl w:ilvl="4">
      <w:start w:val="1"/>
      <w:numFmt w:val="decimal"/>
      <w:lvlText w:val="%1.%2.%3.%4.%5."/>
      <w:lvlJc w:val="left"/>
      <w:pPr>
        <w:ind w:left="1190" w:hanging="1080"/>
      </w:pPr>
    </w:lvl>
    <w:lvl w:ilvl="5">
      <w:start w:val="1"/>
      <w:numFmt w:val="decimal"/>
      <w:lvlText w:val="%1.%2.%3.%4.%5.%6."/>
      <w:lvlJc w:val="left"/>
      <w:pPr>
        <w:ind w:left="1190" w:hanging="1080"/>
      </w:pPr>
    </w:lvl>
    <w:lvl w:ilvl="6">
      <w:start w:val="1"/>
      <w:numFmt w:val="decimal"/>
      <w:lvlText w:val="%1.%2.%3.%4.%5.%6.%7."/>
      <w:lvlJc w:val="left"/>
      <w:pPr>
        <w:ind w:left="1550" w:hanging="1440"/>
      </w:pPr>
    </w:lvl>
    <w:lvl w:ilvl="7">
      <w:start w:val="1"/>
      <w:numFmt w:val="decimal"/>
      <w:lvlText w:val="%1.%2.%3.%4.%5.%6.%7.%8."/>
      <w:lvlJc w:val="left"/>
      <w:pPr>
        <w:ind w:left="1550" w:hanging="1440"/>
      </w:pPr>
    </w:lvl>
    <w:lvl w:ilvl="8">
      <w:start w:val="1"/>
      <w:numFmt w:val="decimal"/>
      <w:lvlText w:val="%1.%2.%3.%4.%5.%6.%7.%8.%9."/>
      <w:lvlJc w:val="left"/>
      <w:pPr>
        <w:ind w:left="1910" w:hanging="1800"/>
      </w:pPr>
    </w:lvl>
  </w:abstractNum>
  <w:abstractNum w:abstractNumId="31" w15:restartNumberingAfterBreak="0">
    <w:nsid w:val="7260158C"/>
    <w:multiLevelType w:val="hybridMultilevel"/>
    <w:tmpl w:val="2C6EEDFA"/>
    <w:lvl w:ilvl="0" w:tplc="03C28C26">
      <w:start w:val="2"/>
      <w:numFmt w:val="arabicAlpha"/>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2" w15:restartNumberingAfterBreak="0">
    <w:nsid w:val="730B4899"/>
    <w:multiLevelType w:val="hybridMultilevel"/>
    <w:tmpl w:val="13889452"/>
    <w:lvl w:ilvl="0" w:tplc="470045B2">
      <w:start w:val="1"/>
      <w:numFmt w:val="decimal"/>
      <w:lvlText w:val="%1."/>
      <w:lvlJc w:val="left"/>
      <w:pPr>
        <w:ind w:left="525" w:hanging="360"/>
      </w:pPr>
      <w:rPr>
        <w:rFonts w:eastAsia="Times New Roman"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3" w15:restartNumberingAfterBreak="0">
    <w:nsid w:val="76376B8D"/>
    <w:multiLevelType w:val="hybridMultilevel"/>
    <w:tmpl w:val="C39A9A3A"/>
    <w:lvl w:ilvl="0" w:tplc="52644C48">
      <w:start w:val="2"/>
      <w:numFmt w:val="arabicAlpha"/>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4" w15:restartNumberingAfterBreak="0">
    <w:nsid w:val="7B165096"/>
    <w:multiLevelType w:val="hybridMultilevel"/>
    <w:tmpl w:val="EFC8673C"/>
    <w:lvl w:ilvl="0" w:tplc="603EA0EC">
      <w:start w:val="1"/>
      <w:numFmt w:val="decimal"/>
      <w:lvlText w:val="%1."/>
      <w:lvlJc w:val="left"/>
      <w:pPr>
        <w:ind w:left="470" w:hanging="360"/>
      </w:pPr>
      <w:rPr>
        <w:rFonts w:eastAsia="Times New Roman" w:hint="default"/>
        <w:color w:val="00000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5" w15:restartNumberingAfterBreak="0">
    <w:nsid w:val="7F3F55DF"/>
    <w:multiLevelType w:val="hybridMultilevel"/>
    <w:tmpl w:val="525AD6EA"/>
    <w:lvl w:ilvl="0" w:tplc="47F63BD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2"/>
  </w:num>
  <w:num w:numId="6">
    <w:abstractNumId w:val="30"/>
  </w:num>
  <w:num w:numId="7">
    <w:abstractNumId w:val="8"/>
  </w:num>
  <w:num w:numId="8">
    <w:abstractNumId w:val="31"/>
  </w:num>
  <w:num w:numId="9">
    <w:abstractNumId w:val="1"/>
  </w:num>
  <w:num w:numId="10">
    <w:abstractNumId w:val="33"/>
  </w:num>
  <w:num w:numId="11">
    <w:abstractNumId w:val="14"/>
  </w:num>
  <w:num w:numId="12">
    <w:abstractNumId w:val="18"/>
  </w:num>
  <w:num w:numId="13">
    <w:abstractNumId w:val="29"/>
  </w:num>
  <w:num w:numId="14">
    <w:abstractNumId w:val="2"/>
  </w:num>
  <w:num w:numId="15">
    <w:abstractNumId w:val="5"/>
  </w:num>
  <w:num w:numId="16">
    <w:abstractNumId w:val="11"/>
  </w:num>
  <w:num w:numId="17">
    <w:abstractNumId w:val="10"/>
  </w:num>
  <w:num w:numId="18">
    <w:abstractNumId w:val="32"/>
  </w:num>
  <w:num w:numId="19">
    <w:abstractNumId w:val="34"/>
  </w:num>
  <w:num w:numId="20">
    <w:abstractNumId w:val="21"/>
  </w:num>
  <w:num w:numId="21">
    <w:abstractNumId w:val="7"/>
  </w:num>
  <w:num w:numId="22">
    <w:abstractNumId w:val="25"/>
  </w:num>
  <w:num w:numId="23">
    <w:abstractNumId w:val="15"/>
  </w:num>
  <w:num w:numId="24">
    <w:abstractNumId w:val="22"/>
  </w:num>
  <w:num w:numId="25">
    <w:abstractNumId w:val="6"/>
  </w:num>
  <w:num w:numId="26">
    <w:abstractNumId w:val="4"/>
  </w:num>
  <w:num w:numId="27">
    <w:abstractNumId w:val="35"/>
  </w:num>
  <w:num w:numId="28">
    <w:abstractNumId w:val="28"/>
  </w:num>
  <w:num w:numId="29">
    <w:abstractNumId w:val="24"/>
  </w:num>
  <w:num w:numId="30">
    <w:abstractNumId w:val="19"/>
  </w:num>
  <w:num w:numId="31">
    <w:abstractNumId w:val="3"/>
  </w:num>
  <w:num w:numId="32">
    <w:abstractNumId w:val="17"/>
  </w:num>
  <w:num w:numId="33">
    <w:abstractNumId w:val="0"/>
  </w:num>
  <w:num w:numId="34">
    <w:abstractNumId w:val="20"/>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5C"/>
    <w:rsid w:val="00015F29"/>
    <w:rsid w:val="000410F8"/>
    <w:rsid w:val="00051737"/>
    <w:rsid w:val="0006007B"/>
    <w:rsid w:val="00061143"/>
    <w:rsid w:val="000B1B03"/>
    <w:rsid w:val="000C5450"/>
    <w:rsid w:val="000D1CD5"/>
    <w:rsid w:val="000E0D48"/>
    <w:rsid w:val="001104A2"/>
    <w:rsid w:val="001421E0"/>
    <w:rsid w:val="0016366B"/>
    <w:rsid w:val="00181C90"/>
    <w:rsid w:val="001B00AA"/>
    <w:rsid w:val="00203587"/>
    <w:rsid w:val="00236B27"/>
    <w:rsid w:val="00277F8A"/>
    <w:rsid w:val="00285BA3"/>
    <w:rsid w:val="00285BE0"/>
    <w:rsid w:val="002D038A"/>
    <w:rsid w:val="0030626A"/>
    <w:rsid w:val="00313C70"/>
    <w:rsid w:val="00322369"/>
    <w:rsid w:val="00336390"/>
    <w:rsid w:val="0034043C"/>
    <w:rsid w:val="00344E22"/>
    <w:rsid w:val="0036493E"/>
    <w:rsid w:val="003A28B2"/>
    <w:rsid w:val="003A3454"/>
    <w:rsid w:val="003A7D95"/>
    <w:rsid w:val="003B102A"/>
    <w:rsid w:val="003C34F3"/>
    <w:rsid w:val="003D119A"/>
    <w:rsid w:val="003D5DFC"/>
    <w:rsid w:val="003E5539"/>
    <w:rsid w:val="003F5978"/>
    <w:rsid w:val="00403F9A"/>
    <w:rsid w:val="00410710"/>
    <w:rsid w:val="004112E5"/>
    <w:rsid w:val="00414339"/>
    <w:rsid w:val="0042423E"/>
    <w:rsid w:val="0043783E"/>
    <w:rsid w:val="00484828"/>
    <w:rsid w:val="004B488A"/>
    <w:rsid w:val="004E1626"/>
    <w:rsid w:val="004E7338"/>
    <w:rsid w:val="00516306"/>
    <w:rsid w:val="00524B7C"/>
    <w:rsid w:val="005645D9"/>
    <w:rsid w:val="0056490C"/>
    <w:rsid w:val="005712EF"/>
    <w:rsid w:val="00573EF2"/>
    <w:rsid w:val="00580418"/>
    <w:rsid w:val="00586E5A"/>
    <w:rsid w:val="005A274B"/>
    <w:rsid w:val="005A72C0"/>
    <w:rsid w:val="005B1D2A"/>
    <w:rsid w:val="005B30D4"/>
    <w:rsid w:val="005C4874"/>
    <w:rsid w:val="005D3659"/>
    <w:rsid w:val="006041F0"/>
    <w:rsid w:val="006058DD"/>
    <w:rsid w:val="00620050"/>
    <w:rsid w:val="00620911"/>
    <w:rsid w:val="00657106"/>
    <w:rsid w:val="006A2349"/>
    <w:rsid w:val="006B1D2E"/>
    <w:rsid w:val="006B5593"/>
    <w:rsid w:val="006C5D89"/>
    <w:rsid w:val="00701C22"/>
    <w:rsid w:val="0071656A"/>
    <w:rsid w:val="0072627E"/>
    <w:rsid w:val="007279A4"/>
    <w:rsid w:val="00742883"/>
    <w:rsid w:val="007459D4"/>
    <w:rsid w:val="00747B01"/>
    <w:rsid w:val="00764DD5"/>
    <w:rsid w:val="00767953"/>
    <w:rsid w:val="0078061F"/>
    <w:rsid w:val="007A5E38"/>
    <w:rsid w:val="007B61C9"/>
    <w:rsid w:val="007D0319"/>
    <w:rsid w:val="007D2CE2"/>
    <w:rsid w:val="007F48F1"/>
    <w:rsid w:val="007F4DCA"/>
    <w:rsid w:val="00806F78"/>
    <w:rsid w:val="00811287"/>
    <w:rsid w:val="00823C7C"/>
    <w:rsid w:val="00852BA4"/>
    <w:rsid w:val="00867112"/>
    <w:rsid w:val="0088339B"/>
    <w:rsid w:val="008C6917"/>
    <w:rsid w:val="008D3ACE"/>
    <w:rsid w:val="009227D0"/>
    <w:rsid w:val="0093575C"/>
    <w:rsid w:val="0094100F"/>
    <w:rsid w:val="009576A0"/>
    <w:rsid w:val="00971ED6"/>
    <w:rsid w:val="00981173"/>
    <w:rsid w:val="00985C7D"/>
    <w:rsid w:val="00991DF8"/>
    <w:rsid w:val="00994CB0"/>
    <w:rsid w:val="009B4E04"/>
    <w:rsid w:val="009D0E8B"/>
    <w:rsid w:val="009D1B55"/>
    <w:rsid w:val="00A06E00"/>
    <w:rsid w:val="00A93A7C"/>
    <w:rsid w:val="00AA2341"/>
    <w:rsid w:val="00AB262C"/>
    <w:rsid w:val="00AB756C"/>
    <w:rsid w:val="00AE3642"/>
    <w:rsid w:val="00AE6654"/>
    <w:rsid w:val="00B437A4"/>
    <w:rsid w:val="00B55B4A"/>
    <w:rsid w:val="00B73147"/>
    <w:rsid w:val="00B82426"/>
    <w:rsid w:val="00B90947"/>
    <w:rsid w:val="00BA2956"/>
    <w:rsid w:val="00BA42A2"/>
    <w:rsid w:val="00BB2184"/>
    <w:rsid w:val="00BC00B6"/>
    <w:rsid w:val="00BF1366"/>
    <w:rsid w:val="00BF6780"/>
    <w:rsid w:val="00C01D40"/>
    <w:rsid w:val="00C16318"/>
    <w:rsid w:val="00C33424"/>
    <w:rsid w:val="00C3532A"/>
    <w:rsid w:val="00C50BDD"/>
    <w:rsid w:val="00C63233"/>
    <w:rsid w:val="00C84B9C"/>
    <w:rsid w:val="00CC5143"/>
    <w:rsid w:val="00CD727B"/>
    <w:rsid w:val="00D06FB3"/>
    <w:rsid w:val="00D26A11"/>
    <w:rsid w:val="00D425F2"/>
    <w:rsid w:val="00D5624C"/>
    <w:rsid w:val="00D856AB"/>
    <w:rsid w:val="00D93785"/>
    <w:rsid w:val="00DA3D52"/>
    <w:rsid w:val="00DB1F60"/>
    <w:rsid w:val="00DC570A"/>
    <w:rsid w:val="00DC62C1"/>
    <w:rsid w:val="00E025F2"/>
    <w:rsid w:val="00E12E9F"/>
    <w:rsid w:val="00E1529D"/>
    <w:rsid w:val="00E27813"/>
    <w:rsid w:val="00E35F27"/>
    <w:rsid w:val="00E86A34"/>
    <w:rsid w:val="00E97D4D"/>
    <w:rsid w:val="00EC5193"/>
    <w:rsid w:val="00EE2F6D"/>
    <w:rsid w:val="00F03655"/>
    <w:rsid w:val="00F155C8"/>
    <w:rsid w:val="00F257E2"/>
    <w:rsid w:val="00F34EC2"/>
    <w:rsid w:val="00F3715E"/>
    <w:rsid w:val="00F63A9A"/>
    <w:rsid w:val="00F82E3C"/>
    <w:rsid w:val="00FB0678"/>
    <w:rsid w:val="00FC5B84"/>
    <w:rsid w:val="00FF00F3"/>
    <w:rsid w:val="142EBC74"/>
    <w:rsid w:val="1EF74C56"/>
    <w:rsid w:val="2B4EAA82"/>
    <w:rsid w:val="39259F29"/>
    <w:rsid w:val="40B75AD4"/>
    <w:rsid w:val="44AD40FD"/>
    <w:rsid w:val="460F5785"/>
    <w:rsid w:val="47A31CA4"/>
    <w:rsid w:val="4BEF15B3"/>
    <w:rsid w:val="50366BB7"/>
    <w:rsid w:val="563AF920"/>
    <w:rsid w:val="63BEC92A"/>
    <w:rsid w:val="6A9F5784"/>
    <w:rsid w:val="6E78BAC8"/>
    <w:rsid w:val="7C636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754BAFBA"/>
  <w15:chartTrackingRefBased/>
  <w15:docId w15:val="{1EF82AEB-E365-46E0-A2DC-936BACB6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D95"/>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rsid w:val="00991DF8"/>
    <w:pPr>
      <w:ind w:left="220"/>
      <w:outlineLvl w:val="0"/>
    </w:pPr>
    <w:rPr>
      <w:rFonts w:ascii="Times New Roman" w:eastAsia="Times New Roman" w:hAnsi="Times New Roman" w:cs="Times New Roman"/>
      <w:b/>
      <w:bCs/>
      <w:sz w:val="19"/>
      <w:szCs w:val="19"/>
    </w:rPr>
  </w:style>
  <w:style w:type="paragraph" w:styleId="Heading2">
    <w:name w:val="heading 2"/>
    <w:basedOn w:val="Normal"/>
    <w:link w:val="Heading2Char"/>
    <w:uiPriority w:val="2"/>
    <w:unhideWhenUsed/>
    <w:qFormat/>
    <w:rsid w:val="00991DF8"/>
    <w:pPr>
      <w:spacing w:before="9"/>
      <w:ind w:left="940" w:right="266"/>
      <w:outlineLvl w:val="1"/>
    </w:pPr>
    <w:rPr>
      <w:rFonts w:ascii="Georgia" w:eastAsia="Georgia" w:hAnsi="Georgia" w:cs="Georgia"/>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5BE0"/>
    <w:pPr>
      <w:ind w:left="110"/>
    </w:pPr>
  </w:style>
  <w:style w:type="paragraph" w:styleId="Header">
    <w:name w:val="header"/>
    <w:basedOn w:val="Normal"/>
    <w:link w:val="HeaderChar"/>
    <w:uiPriority w:val="99"/>
    <w:unhideWhenUsed/>
    <w:rsid w:val="00BF1366"/>
    <w:pPr>
      <w:tabs>
        <w:tab w:val="center" w:pos="4320"/>
        <w:tab w:val="right" w:pos="8640"/>
      </w:tabs>
    </w:pPr>
  </w:style>
  <w:style w:type="character" w:customStyle="1" w:styleId="HeaderChar">
    <w:name w:val="Header Char"/>
    <w:basedOn w:val="DefaultParagraphFont"/>
    <w:link w:val="Header"/>
    <w:uiPriority w:val="99"/>
    <w:rsid w:val="00BF1366"/>
    <w:rPr>
      <w:rFonts w:ascii="Tahoma" w:eastAsia="Tahoma" w:hAnsi="Tahoma" w:cs="Tahoma"/>
      <w:lang w:bidi="en-US"/>
    </w:rPr>
  </w:style>
  <w:style w:type="paragraph" w:styleId="Footer">
    <w:name w:val="footer"/>
    <w:basedOn w:val="Normal"/>
    <w:link w:val="FooterChar"/>
    <w:unhideWhenUsed/>
    <w:qFormat/>
    <w:rsid w:val="00BF1366"/>
    <w:pPr>
      <w:tabs>
        <w:tab w:val="center" w:pos="4320"/>
        <w:tab w:val="right" w:pos="8640"/>
      </w:tabs>
    </w:pPr>
  </w:style>
  <w:style w:type="character" w:customStyle="1" w:styleId="FooterChar">
    <w:name w:val="Footer Char"/>
    <w:basedOn w:val="DefaultParagraphFont"/>
    <w:link w:val="Footer"/>
    <w:uiPriority w:val="99"/>
    <w:rsid w:val="00BF1366"/>
    <w:rPr>
      <w:rFonts w:ascii="Tahoma" w:eastAsia="Tahoma" w:hAnsi="Tahoma" w:cs="Tahoma"/>
      <w:lang w:bidi="en-US"/>
    </w:rPr>
  </w:style>
  <w:style w:type="paragraph" w:styleId="ListParagraph">
    <w:name w:val="List Paragraph"/>
    <w:basedOn w:val="Normal"/>
    <w:uiPriority w:val="34"/>
    <w:qFormat/>
    <w:rsid w:val="005B30D4"/>
    <w:pPr>
      <w:ind w:left="357" w:hanging="360"/>
    </w:pPr>
  </w:style>
  <w:style w:type="paragraph" w:customStyle="1" w:styleId="Default">
    <w:name w:val="Default"/>
    <w:rsid w:val="00991DF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91DF8"/>
    <w:rPr>
      <w:rFonts w:ascii="Times New Roman" w:eastAsia="Times New Roman" w:hAnsi="Times New Roman" w:cs="Times New Roman"/>
      <w:b/>
      <w:bCs/>
      <w:sz w:val="19"/>
      <w:szCs w:val="19"/>
      <w:lang w:bidi="en-US"/>
    </w:rPr>
  </w:style>
  <w:style w:type="character" w:customStyle="1" w:styleId="Heading2Char">
    <w:name w:val="Heading 2 Char"/>
    <w:basedOn w:val="DefaultParagraphFont"/>
    <w:link w:val="Heading2"/>
    <w:uiPriority w:val="2"/>
    <w:rsid w:val="00991DF8"/>
    <w:rPr>
      <w:rFonts w:ascii="Georgia" w:eastAsia="Georgia" w:hAnsi="Georgia" w:cs="Georgia"/>
      <w:sz w:val="19"/>
      <w:szCs w:val="19"/>
      <w:lang w:bidi="en-US"/>
    </w:rPr>
  </w:style>
  <w:style w:type="paragraph" w:styleId="Title">
    <w:name w:val="Title"/>
    <w:basedOn w:val="Normal"/>
    <w:link w:val="TitleChar"/>
    <w:uiPriority w:val="10"/>
    <w:qFormat/>
    <w:rsid w:val="00991DF8"/>
    <w:pPr>
      <w:spacing w:before="100"/>
      <w:ind w:left="1909" w:firstLine="418"/>
    </w:pPr>
    <w:rPr>
      <w:sz w:val="60"/>
      <w:szCs w:val="60"/>
    </w:rPr>
  </w:style>
  <w:style w:type="character" w:customStyle="1" w:styleId="TitleChar">
    <w:name w:val="Title Char"/>
    <w:basedOn w:val="DefaultParagraphFont"/>
    <w:link w:val="Title"/>
    <w:uiPriority w:val="10"/>
    <w:rsid w:val="00991DF8"/>
    <w:rPr>
      <w:rFonts w:ascii="Tahoma" w:eastAsia="Tahoma" w:hAnsi="Tahoma" w:cs="Tahoma"/>
      <w:sz w:val="60"/>
      <w:szCs w:val="60"/>
      <w:lang w:bidi="en-US"/>
    </w:rPr>
  </w:style>
  <w:style w:type="paragraph" w:styleId="BodyText">
    <w:name w:val="Body Text"/>
    <w:basedOn w:val="Normal"/>
    <w:link w:val="BodyTextChar"/>
    <w:uiPriority w:val="1"/>
    <w:qFormat/>
    <w:rsid w:val="009D0E8B"/>
    <w:rPr>
      <w:b/>
      <w:bCs/>
      <w:sz w:val="17"/>
      <w:szCs w:val="17"/>
    </w:rPr>
  </w:style>
  <w:style w:type="character" w:customStyle="1" w:styleId="BodyTextChar">
    <w:name w:val="Body Text Char"/>
    <w:basedOn w:val="DefaultParagraphFont"/>
    <w:link w:val="BodyText"/>
    <w:uiPriority w:val="1"/>
    <w:rsid w:val="009D0E8B"/>
    <w:rPr>
      <w:rFonts w:ascii="Tahoma" w:eastAsia="Tahoma" w:hAnsi="Tahoma" w:cs="Tahoma"/>
      <w:b/>
      <w:bCs/>
      <w:sz w:val="17"/>
      <w:szCs w:val="17"/>
      <w:lang w:bidi="en-US"/>
    </w:rPr>
  </w:style>
  <w:style w:type="table" w:styleId="TableGrid">
    <w:name w:val="Table Grid"/>
    <w:basedOn w:val="TableNormal"/>
    <w:uiPriority w:val="39"/>
    <w:rsid w:val="009D0E8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B03"/>
    <w:rPr>
      <w:rFonts w:ascii="Segoe UI" w:eastAsia="Tahoma" w:hAnsi="Segoe UI" w:cs="Segoe UI"/>
      <w:sz w:val="18"/>
      <w:szCs w:val="18"/>
      <w:lang w:bidi="en-US"/>
    </w:rPr>
  </w:style>
  <w:style w:type="paragraph" w:styleId="HTMLPreformatted">
    <w:name w:val="HTML Preformatted"/>
    <w:basedOn w:val="Normal"/>
    <w:link w:val="HTMLPreformattedChar"/>
    <w:uiPriority w:val="99"/>
    <w:unhideWhenUsed/>
    <w:rsid w:val="00A06E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A06E00"/>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ahoma" w:hAnsi="Tahoma" w:cs="Tahoma"/>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uiPriority w:val="99"/>
    <w:semiHidden/>
    <w:unhideWhenUsed/>
    <w:rsid w:val="004E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018">
      <w:bodyDiv w:val="1"/>
      <w:marLeft w:val="0"/>
      <w:marRight w:val="0"/>
      <w:marTop w:val="0"/>
      <w:marBottom w:val="0"/>
      <w:divBdr>
        <w:top w:val="none" w:sz="0" w:space="0" w:color="auto"/>
        <w:left w:val="none" w:sz="0" w:space="0" w:color="auto"/>
        <w:bottom w:val="none" w:sz="0" w:space="0" w:color="auto"/>
        <w:right w:val="none" w:sz="0" w:space="0" w:color="auto"/>
      </w:divBdr>
    </w:div>
    <w:div w:id="108478623">
      <w:bodyDiv w:val="1"/>
      <w:marLeft w:val="0"/>
      <w:marRight w:val="0"/>
      <w:marTop w:val="0"/>
      <w:marBottom w:val="0"/>
      <w:divBdr>
        <w:top w:val="none" w:sz="0" w:space="0" w:color="auto"/>
        <w:left w:val="none" w:sz="0" w:space="0" w:color="auto"/>
        <w:bottom w:val="none" w:sz="0" w:space="0" w:color="auto"/>
        <w:right w:val="none" w:sz="0" w:space="0" w:color="auto"/>
      </w:divBdr>
    </w:div>
    <w:div w:id="153766880">
      <w:bodyDiv w:val="1"/>
      <w:marLeft w:val="0"/>
      <w:marRight w:val="0"/>
      <w:marTop w:val="0"/>
      <w:marBottom w:val="0"/>
      <w:divBdr>
        <w:top w:val="none" w:sz="0" w:space="0" w:color="auto"/>
        <w:left w:val="none" w:sz="0" w:space="0" w:color="auto"/>
        <w:bottom w:val="none" w:sz="0" w:space="0" w:color="auto"/>
        <w:right w:val="none" w:sz="0" w:space="0" w:color="auto"/>
      </w:divBdr>
    </w:div>
    <w:div w:id="155263110">
      <w:bodyDiv w:val="1"/>
      <w:marLeft w:val="0"/>
      <w:marRight w:val="0"/>
      <w:marTop w:val="0"/>
      <w:marBottom w:val="0"/>
      <w:divBdr>
        <w:top w:val="none" w:sz="0" w:space="0" w:color="auto"/>
        <w:left w:val="none" w:sz="0" w:space="0" w:color="auto"/>
        <w:bottom w:val="none" w:sz="0" w:space="0" w:color="auto"/>
        <w:right w:val="none" w:sz="0" w:space="0" w:color="auto"/>
      </w:divBdr>
    </w:div>
    <w:div w:id="220215664">
      <w:bodyDiv w:val="1"/>
      <w:marLeft w:val="0"/>
      <w:marRight w:val="0"/>
      <w:marTop w:val="0"/>
      <w:marBottom w:val="0"/>
      <w:divBdr>
        <w:top w:val="none" w:sz="0" w:space="0" w:color="auto"/>
        <w:left w:val="none" w:sz="0" w:space="0" w:color="auto"/>
        <w:bottom w:val="none" w:sz="0" w:space="0" w:color="auto"/>
        <w:right w:val="none" w:sz="0" w:space="0" w:color="auto"/>
      </w:divBdr>
    </w:div>
    <w:div w:id="417362513">
      <w:bodyDiv w:val="1"/>
      <w:marLeft w:val="0"/>
      <w:marRight w:val="0"/>
      <w:marTop w:val="0"/>
      <w:marBottom w:val="0"/>
      <w:divBdr>
        <w:top w:val="none" w:sz="0" w:space="0" w:color="auto"/>
        <w:left w:val="none" w:sz="0" w:space="0" w:color="auto"/>
        <w:bottom w:val="none" w:sz="0" w:space="0" w:color="auto"/>
        <w:right w:val="none" w:sz="0" w:space="0" w:color="auto"/>
      </w:divBdr>
    </w:div>
    <w:div w:id="420875888">
      <w:bodyDiv w:val="1"/>
      <w:marLeft w:val="0"/>
      <w:marRight w:val="0"/>
      <w:marTop w:val="0"/>
      <w:marBottom w:val="0"/>
      <w:divBdr>
        <w:top w:val="none" w:sz="0" w:space="0" w:color="auto"/>
        <w:left w:val="none" w:sz="0" w:space="0" w:color="auto"/>
        <w:bottom w:val="none" w:sz="0" w:space="0" w:color="auto"/>
        <w:right w:val="none" w:sz="0" w:space="0" w:color="auto"/>
      </w:divBdr>
    </w:div>
    <w:div w:id="502092597">
      <w:bodyDiv w:val="1"/>
      <w:marLeft w:val="0"/>
      <w:marRight w:val="0"/>
      <w:marTop w:val="0"/>
      <w:marBottom w:val="0"/>
      <w:divBdr>
        <w:top w:val="none" w:sz="0" w:space="0" w:color="auto"/>
        <w:left w:val="none" w:sz="0" w:space="0" w:color="auto"/>
        <w:bottom w:val="none" w:sz="0" w:space="0" w:color="auto"/>
        <w:right w:val="none" w:sz="0" w:space="0" w:color="auto"/>
      </w:divBdr>
    </w:div>
    <w:div w:id="680009406">
      <w:bodyDiv w:val="1"/>
      <w:marLeft w:val="0"/>
      <w:marRight w:val="0"/>
      <w:marTop w:val="0"/>
      <w:marBottom w:val="0"/>
      <w:divBdr>
        <w:top w:val="none" w:sz="0" w:space="0" w:color="auto"/>
        <w:left w:val="none" w:sz="0" w:space="0" w:color="auto"/>
        <w:bottom w:val="none" w:sz="0" w:space="0" w:color="auto"/>
        <w:right w:val="none" w:sz="0" w:space="0" w:color="auto"/>
      </w:divBdr>
    </w:div>
    <w:div w:id="744376113">
      <w:bodyDiv w:val="1"/>
      <w:marLeft w:val="0"/>
      <w:marRight w:val="0"/>
      <w:marTop w:val="0"/>
      <w:marBottom w:val="0"/>
      <w:divBdr>
        <w:top w:val="none" w:sz="0" w:space="0" w:color="auto"/>
        <w:left w:val="none" w:sz="0" w:space="0" w:color="auto"/>
        <w:bottom w:val="none" w:sz="0" w:space="0" w:color="auto"/>
        <w:right w:val="none" w:sz="0" w:space="0" w:color="auto"/>
      </w:divBdr>
    </w:div>
    <w:div w:id="769131578">
      <w:bodyDiv w:val="1"/>
      <w:marLeft w:val="0"/>
      <w:marRight w:val="0"/>
      <w:marTop w:val="0"/>
      <w:marBottom w:val="0"/>
      <w:divBdr>
        <w:top w:val="none" w:sz="0" w:space="0" w:color="auto"/>
        <w:left w:val="none" w:sz="0" w:space="0" w:color="auto"/>
        <w:bottom w:val="none" w:sz="0" w:space="0" w:color="auto"/>
        <w:right w:val="none" w:sz="0" w:space="0" w:color="auto"/>
      </w:divBdr>
    </w:div>
    <w:div w:id="801773301">
      <w:bodyDiv w:val="1"/>
      <w:marLeft w:val="0"/>
      <w:marRight w:val="0"/>
      <w:marTop w:val="0"/>
      <w:marBottom w:val="0"/>
      <w:divBdr>
        <w:top w:val="none" w:sz="0" w:space="0" w:color="auto"/>
        <w:left w:val="none" w:sz="0" w:space="0" w:color="auto"/>
        <w:bottom w:val="none" w:sz="0" w:space="0" w:color="auto"/>
        <w:right w:val="none" w:sz="0" w:space="0" w:color="auto"/>
      </w:divBdr>
    </w:div>
    <w:div w:id="820345315">
      <w:bodyDiv w:val="1"/>
      <w:marLeft w:val="0"/>
      <w:marRight w:val="0"/>
      <w:marTop w:val="0"/>
      <w:marBottom w:val="0"/>
      <w:divBdr>
        <w:top w:val="none" w:sz="0" w:space="0" w:color="auto"/>
        <w:left w:val="none" w:sz="0" w:space="0" w:color="auto"/>
        <w:bottom w:val="none" w:sz="0" w:space="0" w:color="auto"/>
        <w:right w:val="none" w:sz="0" w:space="0" w:color="auto"/>
      </w:divBdr>
    </w:div>
    <w:div w:id="1009286180">
      <w:bodyDiv w:val="1"/>
      <w:marLeft w:val="0"/>
      <w:marRight w:val="0"/>
      <w:marTop w:val="0"/>
      <w:marBottom w:val="0"/>
      <w:divBdr>
        <w:top w:val="none" w:sz="0" w:space="0" w:color="auto"/>
        <w:left w:val="none" w:sz="0" w:space="0" w:color="auto"/>
        <w:bottom w:val="none" w:sz="0" w:space="0" w:color="auto"/>
        <w:right w:val="none" w:sz="0" w:space="0" w:color="auto"/>
      </w:divBdr>
    </w:div>
    <w:div w:id="1011566664">
      <w:bodyDiv w:val="1"/>
      <w:marLeft w:val="0"/>
      <w:marRight w:val="0"/>
      <w:marTop w:val="0"/>
      <w:marBottom w:val="0"/>
      <w:divBdr>
        <w:top w:val="none" w:sz="0" w:space="0" w:color="auto"/>
        <w:left w:val="none" w:sz="0" w:space="0" w:color="auto"/>
        <w:bottom w:val="none" w:sz="0" w:space="0" w:color="auto"/>
        <w:right w:val="none" w:sz="0" w:space="0" w:color="auto"/>
      </w:divBdr>
    </w:div>
    <w:div w:id="1052580843">
      <w:bodyDiv w:val="1"/>
      <w:marLeft w:val="0"/>
      <w:marRight w:val="0"/>
      <w:marTop w:val="0"/>
      <w:marBottom w:val="0"/>
      <w:divBdr>
        <w:top w:val="none" w:sz="0" w:space="0" w:color="auto"/>
        <w:left w:val="none" w:sz="0" w:space="0" w:color="auto"/>
        <w:bottom w:val="none" w:sz="0" w:space="0" w:color="auto"/>
        <w:right w:val="none" w:sz="0" w:space="0" w:color="auto"/>
      </w:divBdr>
    </w:div>
    <w:div w:id="1247575968">
      <w:bodyDiv w:val="1"/>
      <w:marLeft w:val="0"/>
      <w:marRight w:val="0"/>
      <w:marTop w:val="0"/>
      <w:marBottom w:val="0"/>
      <w:divBdr>
        <w:top w:val="none" w:sz="0" w:space="0" w:color="auto"/>
        <w:left w:val="none" w:sz="0" w:space="0" w:color="auto"/>
        <w:bottom w:val="none" w:sz="0" w:space="0" w:color="auto"/>
        <w:right w:val="none" w:sz="0" w:space="0" w:color="auto"/>
      </w:divBdr>
    </w:div>
    <w:div w:id="1318529811">
      <w:bodyDiv w:val="1"/>
      <w:marLeft w:val="0"/>
      <w:marRight w:val="0"/>
      <w:marTop w:val="0"/>
      <w:marBottom w:val="0"/>
      <w:divBdr>
        <w:top w:val="none" w:sz="0" w:space="0" w:color="auto"/>
        <w:left w:val="none" w:sz="0" w:space="0" w:color="auto"/>
        <w:bottom w:val="none" w:sz="0" w:space="0" w:color="auto"/>
        <w:right w:val="none" w:sz="0" w:space="0" w:color="auto"/>
      </w:divBdr>
    </w:div>
    <w:div w:id="1342704456">
      <w:bodyDiv w:val="1"/>
      <w:marLeft w:val="0"/>
      <w:marRight w:val="0"/>
      <w:marTop w:val="0"/>
      <w:marBottom w:val="0"/>
      <w:divBdr>
        <w:top w:val="none" w:sz="0" w:space="0" w:color="auto"/>
        <w:left w:val="none" w:sz="0" w:space="0" w:color="auto"/>
        <w:bottom w:val="none" w:sz="0" w:space="0" w:color="auto"/>
        <w:right w:val="none" w:sz="0" w:space="0" w:color="auto"/>
      </w:divBdr>
    </w:div>
    <w:div w:id="1409770395">
      <w:bodyDiv w:val="1"/>
      <w:marLeft w:val="0"/>
      <w:marRight w:val="0"/>
      <w:marTop w:val="0"/>
      <w:marBottom w:val="0"/>
      <w:divBdr>
        <w:top w:val="none" w:sz="0" w:space="0" w:color="auto"/>
        <w:left w:val="none" w:sz="0" w:space="0" w:color="auto"/>
        <w:bottom w:val="none" w:sz="0" w:space="0" w:color="auto"/>
        <w:right w:val="none" w:sz="0" w:space="0" w:color="auto"/>
      </w:divBdr>
    </w:div>
    <w:div w:id="1412701316">
      <w:bodyDiv w:val="1"/>
      <w:marLeft w:val="0"/>
      <w:marRight w:val="0"/>
      <w:marTop w:val="0"/>
      <w:marBottom w:val="0"/>
      <w:divBdr>
        <w:top w:val="none" w:sz="0" w:space="0" w:color="auto"/>
        <w:left w:val="none" w:sz="0" w:space="0" w:color="auto"/>
        <w:bottom w:val="none" w:sz="0" w:space="0" w:color="auto"/>
        <w:right w:val="none" w:sz="0" w:space="0" w:color="auto"/>
      </w:divBdr>
    </w:div>
    <w:div w:id="1610547837">
      <w:bodyDiv w:val="1"/>
      <w:marLeft w:val="0"/>
      <w:marRight w:val="0"/>
      <w:marTop w:val="0"/>
      <w:marBottom w:val="0"/>
      <w:divBdr>
        <w:top w:val="none" w:sz="0" w:space="0" w:color="auto"/>
        <w:left w:val="none" w:sz="0" w:space="0" w:color="auto"/>
        <w:bottom w:val="none" w:sz="0" w:space="0" w:color="auto"/>
        <w:right w:val="none" w:sz="0" w:space="0" w:color="auto"/>
      </w:divBdr>
    </w:div>
    <w:div w:id="1908225787">
      <w:bodyDiv w:val="1"/>
      <w:marLeft w:val="0"/>
      <w:marRight w:val="0"/>
      <w:marTop w:val="0"/>
      <w:marBottom w:val="0"/>
      <w:divBdr>
        <w:top w:val="none" w:sz="0" w:space="0" w:color="auto"/>
        <w:left w:val="none" w:sz="0" w:space="0" w:color="auto"/>
        <w:bottom w:val="none" w:sz="0" w:space="0" w:color="auto"/>
        <w:right w:val="none" w:sz="0" w:space="0" w:color="auto"/>
      </w:divBdr>
    </w:div>
    <w:div w:id="2039892699">
      <w:bodyDiv w:val="1"/>
      <w:marLeft w:val="0"/>
      <w:marRight w:val="0"/>
      <w:marTop w:val="0"/>
      <w:marBottom w:val="0"/>
      <w:divBdr>
        <w:top w:val="none" w:sz="0" w:space="0" w:color="auto"/>
        <w:left w:val="none" w:sz="0" w:space="0" w:color="auto"/>
        <w:bottom w:val="none" w:sz="0" w:space="0" w:color="auto"/>
        <w:right w:val="none" w:sz="0" w:space="0" w:color="auto"/>
      </w:divBdr>
    </w:div>
    <w:div w:id="21283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customXml" Target="../customXml/item5.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27762-8B23-4290-A599-90F7F585DBCF}" type="doc">
      <dgm:prSet loTypeId="urn:microsoft.com/office/officeart/2005/8/layout/radial3" loCatId="cycle" qsTypeId="urn:microsoft.com/office/officeart/2005/8/quickstyle/simple1" qsCatId="simple" csTypeId="urn:microsoft.com/office/officeart/2005/8/colors/accent0_3" csCatId="mainScheme" phldr="1"/>
      <dgm:spPr/>
      <dgm:t>
        <a:bodyPr/>
        <a:lstStyle/>
        <a:p>
          <a:endParaRPr lang="en-US"/>
        </a:p>
      </dgm:t>
    </dgm:pt>
    <dgm:pt modelId="{1AA4BAF8-946E-4BCC-9D41-3C662CA77C26}">
      <dgm:prSet phldrT="[Text]" custT="1"/>
      <dgm:spPr/>
      <dgm:t>
        <a:bodyPr/>
        <a:lstStyle/>
        <a:p>
          <a:pPr algn="ctr"/>
          <a:r>
            <a:rPr lang="ar-JO" sz="1100">
              <a:solidFill>
                <a:sysClr val="windowText" lastClr="000000"/>
              </a:solidFill>
              <a:cs typeface="+mn-cs"/>
            </a:rPr>
            <a:t>دورة التقييم الذاتي</a:t>
          </a:r>
          <a:endParaRPr lang="en-US" sz="1100">
            <a:solidFill>
              <a:sysClr val="windowText" lastClr="000000"/>
            </a:solidFill>
            <a:cs typeface="+mn-cs"/>
          </a:endParaRPr>
        </a:p>
      </dgm:t>
    </dgm:pt>
    <dgm:pt modelId="{D7582D33-826C-4654-B2EB-BDA85892D817}" type="parTrans" cxnId="{BD5ACDD9-A84D-425C-AC74-BE92918AFE12}">
      <dgm:prSet/>
      <dgm:spPr/>
      <dgm:t>
        <a:bodyPr/>
        <a:lstStyle/>
        <a:p>
          <a:pPr algn="ctr"/>
          <a:endParaRPr lang="en-US" sz="1100">
            <a:solidFill>
              <a:sysClr val="windowText" lastClr="000000"/>
            </a:solidFill>
            <a:cs typeface="+mn-cs"/>
          </a:endParaRPr>
        </a:p>
      </dgm:t>
    </dgm:pt>
    <dgm:pt modelId="{53483994-1C9D-43DC-A066-21950D181F51}" type="sibTrans" cxnId="{BD5ACDD9-A84D-425C-AC74-BE92918AFE12}">
      <dgm:prSet/>
      <dgm:spPr/>
      <dgm:t>
        <a:bodyPr/>
        <a:lstStyle/>
        <a:p>
          <a:pPr algn="ctr"/>
          <a:endParaRPr lang="en-US" sz="1100">
            <a:solidFill>
              <a:sysClr val="windowText" lastClr="000000"/>
            </a:solidFill>
            <a:cs typeface="+mn-cs"/>
          </a:endParaRPr>
        </a:p>
      </dgm:t>
    </dgm:pt>
    <dgm:pt modelId="{8DDCC41B-D6D7-42B2-8CCD-86DD38EBBD3F}">
      <dgm:prSet phldrT="[Text]" custT="1"/>
      <dgm:spPr/>
      <dgm:t>
        <a:bodyPr/>
        <a:lstStyle/>
        <a:p>
          <a:pPr algn="ctr"/>
          <a:r>
            <a:rPr lang="ar-JO" sz="1100">
              <a:solidFill>
                <a:sysClr val="windowText" lastClr="000000"/>
              </a:solidFill>
              <a:cs typeface="+mn-cs"/>
            </a:rPr>
            <a:t>وضع أهداف بعد كل جلسة إرشادية</a:t>
          </a:r>
          <a:endParaRPr lang="en-US" sz="1100">
            <a:solidFill>
              <a:sysClr val="windowText" lastClr="000000"/>
            </a:solidFill>
            <a:cs typeface="+mn-cs"/>
          </a:endParaRPr>
        </a:p>
      </dgm:t>
    </dgm:pt>
    <dgm:pt modelId="{9733F0EF-F624-42E0-A8E4-2EA5FDAC7F2F}" type="parTrans" cxnId="{F7BB210A-917B-43C0-A674-D2406FCE5A0C}">
      <dgm:prSet/>
      <dgm:spPr/>
      <dgm:t>
        <a:bodyPr/>
        <a:lstStyle/>
        <a:p>
          <a:pPr algn="ctr"/>
          <a:endParaRPr lang="en-US" sz="1100">
            <a:solidFill>
              <a:sysClr val="windowText" lastClr="000000"/>
            </a:solidFill>
            <a:cs typeface="+mn-cs"/>
          </a:endParaRPr>
        </a:p>
      </dgm:t>
    </dgm:pt>
    <dgm:pt modelId="{FF136481-6D66-4327-B777-5D368CB997AE}" type="sibTrans" cxnId="{F7BB210A-917B-43C0-A674-D2406FCE5A0C}">
      <dgm:prSet/>
      <dgm:spPr/>
      <dgm:t>
        <a:bodyPr/>
        <a:lstStyle/>
        <a:p>
          <a:pPr algn="ctr"/>
          <a:endParaRPr lang="en-US" sz="1100">
            <a:solidFill>
              <a:sysClr val="windowText" lastClr="000000"/>
            </a:solidFill>
            <a:cs typeface="+mn-cs"/>
          </a:endParaRPr>
        </a:p>
      </dgm:t>
    </dgm:pt>
    <dgm:pt modelId="{D1C523D5-7789-42FB-B65E-71ADF2F2DBC0}">
      <dgm:prSet phldrT="[Text]" custT="1"/>
      <dgm:spPr/>
      <dgm:t>
        <a:bodyPr/>
        <a:lstStyle/>
        <a:p>
          <a:pPr algn="ctr"/>
          <a:r>
            <a:rPr lang="ar-JO" sz="1100">
              <a:solidFill>
                <a:sysClr val="windowText" lastClr="000000"/>
              </a:solidFill>
              <a:cs typeface="+mn-cs"/>
            </a:rPr>
            <a:t>التطبيق</a:t>
          </a:r>
          <a:r>
            <a:rPr lang="en-US" sz="1100">
              <a:solidFill>
                <a:sysClr val="windowText" lastClr="000000"/>
              </a:solidFill>
              <a:cs typeface="+mn-cs"/>
            </a:rPr>
            <a:t> </a:t>
          </a:r>
        </a:p>
      </dgm:t>
    </dgm:pt>
    <dgm:pt modelId="{277D1E72-2BC0-44B9-8449-A1CFCE6680D4}" type="parTrans" cxnId="{BC83C0E7-60AA-4C46-B616-36C167C4DDA8}">
      <dgm:prSet/>
      <dgm:spPr/>
      <dgm:t>
        <a:bodyPr/>
        <a:lstStyle/>
        <a:p>
          <a:pPr algn="ctr"/>
          <a:endParaRPr lang="en-US" sz="1100">
            <a:solidFill>
              <a:sysClr val="windowText" lastClr="000000"/>
            </a:solidFill>
            <a:cs typeface="+mn-cs"/>
          </a:endParaRPr>
        </a:p>
      </dgm:t>
    </dgm:pt>
    <dgm:pt modelId="{4E68DA53-A003-431B-A68D-17FDC4564221}" type="sibTrans" cxnId="{BC83C0E7-60AA-4C46-B616-36C167C4DDA8}">
      <dgm:prSet/>
      <dgm:spPr/>
      <dgm:t>
        <a:bodyPr/>
        <a:lstStyle/>
        <a:p>
          <a:pPr algn="ctr"/>
          <a:endParaRPr lang="en-US" sz="1100">
            <a:solidFill>
              <a:sysClr val="windowText" lastClr="000000"/>
            </a:solidFill>
            <a:cs typeface="+mn-cs"/>
          </a:endParaRPr>
        </a:p>
      </dgm:t>
    </dgm:pt>
    <dgm:pt modelId="{6EC0EB1A-C53D-471B-BC92-4390025DE6C3}">
      <dgm:prSet phldrT="[Text]" custT="1"/>
      <dgm:spPr/>
      <dgm:t>
        <a:bodyPr/>
        <a:lstStyle/>
        <a:p>
          <a:pPr algn="ctr"/>
          <a:r>
            <a:rPr lang="ar-JO" sz="1100">
              <a:solidFill>
                <a:sysClr val="windowText" lastClr="000000"/>
              </a:solidFill>
              <a:cs typeface="+mn-cs"/>
            </a:rPr>
            <a:t>التقييم الذاتي في ضوء معايير المعلمين المستند إلى دليل</a:t>
          </a:r>
          <a:endParaRPr lang="en-US" sz="1100">
            <a:solidFill>
              <a:sysClr val="windowText" lastClr="000000"/>
            </a:solidFill>
            <a:cs typeface="+mn-cs"/>
          </a:endParaRPr>
        </a:p>
      </dgm:t>
    </dgm:pt>
    <dgm:pt modelId="{5D793E89-8DAF-4F50-831E-D068E9496E2A}" type="parTrans" cxnId="{B14176DD-A9C9-4FF2-9E78-11F732F03E7A}">
      <dgm:prSet/>
      <dgm:spPr/>
      <dgm:t>
        <a:bodyPr/>
        <a:lstStyle/>
        <a:p>
          <a:pPr algn="ctr"/>
          <a:endParaRPr lang="en-US" sz="1100">
            <a:solidFill>
              <a:sysClr val="windowText" lastClr="000000"/>
            </a:solidFill>
            <a:cs typeface="+mn-cs"/>
          </a:endParaRPr>
        </a:p>
      </dgm:t>
    </dgm:pt>
    <dgm:pt modelId="{877893D5-38F9-42EC-BA9B-02841515401B}" type="sibTrans" cxnId="{B14176DD-A9C9-4FF2-9E78-11F732F03E7A}">
      <dgm:prSet/>
      <dgm:spPr/>
      <dgm:t>
        <a:bodyPr/>
        <a:lstStyle/>
        <a:p>
          <a:pPr algn="ctr"/>
          <a:endParaRPr lang="en-US" sz="1100">
            <a:solidFill>
              <a:sysClr val="windowText" lastClr="000000"/>
            </a:solidFill>
            <a:cs typeface="+mn-cs"/>
          </a:endParaRPr>
        </a:p>
      </dgm:t>
    </dgm:pt>
    <dgm:pt modelId="{F4C591A3-97C5-48AD-8FF1-70A99C3B4571}">
      <dgm:prSet phldrT="[Text]" custT="1"/>
      <dgm:spPr/>
      <dgm:t>
        <a:bodyPr/>
        <a:lstStyle/>
        <a:p>
          <a:pPr algn="ctr"/>
          <a:r>
            <a:rPr lang="ar-JO" sz="1100">
              <a:solidFill>
                <a:sysClr val="windowText" lastClr="000000"/>
              </a:solidFill>
              <a:cs typeface="+mn-cs"/>
            </a:rPr>
            <a:t>الممارسة المستهدفة</a:t>
          </a:r>
          <a:endParaRPr lang="en-US" sz="1100">
            <a:solidFill>
              <a:sysClr val="windowText" lastClr="000000"/>
            </a:solidFill>
            <a:cs typeface="+mn-cs"/>
          </a:endParaRPr>
        </a:p>
      </dgm:t>
    </dgm:pt>
    <dgm:pt modelId="{5C7649F4-C610-4DFA-BF04-0C7750CC09FC}" type="parTrans" cxnId="{32294393-680D-494C-85D7-3599028533F0}">
      <dgm:prSet/>
      <dgm:spPr/>
      <dgm:t>
        <a:bodyPr/>
        <a:lstStyle/>
        <a:p>
          <a:pPr algn="ctr"/>
          <a:endParaRPr lang="en-US" sz="1100">
            <a:solidFill>
              <a:sysClr val="windowText" lastClr="000000"/>
            </a:solidFill>
            <a:cs typeface="+mn-cs"/>
          </a:endParaRPr>
        </a:p>
      </dgm:t>
    </dgm:pt>
    <dgm:pt modelId="{FF629B42-1DF5-4CCE-B10C-C5A4844E9CF0}" type="sibTrans" cxnId="{32294393-680D-494C-85D7-3599028533F0}">
      <dgm:prSet/>
      <dgm:spPr/>
      <dgm:t>
        <a:bodyPr/>
        <a:lstStyle/>
        <a:p>
          <a:pPr algn="ctr"/>
          <a:endParaRPr lang="en-US" sz="1100">
            <a:solidFill>
              <a:sysClr val="windowText" lastClr="000000"/>
            </a:solidFill>
            <a:cs typeface="+mn-cs"/>
          </a:endParaRPr>
        </a:p>
      </dgm:t>
    </dgm:pt>
    <dgm:pt modelId="{10AD9769-557C-44AB-A907-136EEE4C5910}">
      <dgm:prSet custT="1"/>
      <dgm:spPr/>
      <dgm:t>
        <a:bodyPr/>
        <a:lstStyle/>
        <a:p>
          <a:pPr algn="ctr"/>
          <a:r>
            <a:rPr lang="ar-JO" sz="1100">
              <a:solidFill>
                <a:sysClr val="windowText" lastClr="000000"/>
              </a:solidFill>
              <a:cs typeface="+mn-cs"/>
            </a:rPr>
            <a:t>الملاحظة والتغذية الراجعة</a:t>
          </a:r>
          <a:endParaRPr lang="en-US" sz="1100">
            <a:solidFill>
              <a:sysClr val="windowText" lastClr="000000"/>
            </a:solidFill>
            <a:cs typeface="+mn-cs"/>
          </a:endParaRPr>
        </a:p>
      </dgm:t>
    </dgm:pt>
    <dgm:pt modelId="{9B3854CD-9EFC-46BC-8DCA-7AEC42ED1070}" type="parTrans" cxnId="{54D1D3EB-8355-47A1-8748-AF58EC9FCD65}">
      <dgm:prSet/>
      <dgm:spPr/>
      <dgm:t>
        <a:bodyPr/>
        <a:lstStyle/>
        <a:p>
          <a:pPr algn="ctr"/>
          <a:endParaRPr lang="en-US" sz="1100">
            <a:solidFill>
              <a:sysClr val="windowText" lastClr="000000"/>
            </a:solidFill>
            <a:cs typeface="+mn-cs"/>
          </a:endParaRPr>
        </a:p>
      </dgm:t>
    </dgm:pt>
    <dgm:pt modelId="{BD7C5851-F1BB-43CA-BF9C-9C07A4BA2EC6}" type="sibTrans" cxnId="{54D1D3EB-8355-47A1-8748-AF58EC9FCD65}">
      <dgm:prSet/>
      <dgm:spPr/>
      <dgm:t>
        <a:bodyPr/>
        <a:lstStyle/>
        <a:p>
          <a:pPr algn="ctr"/>
          <a:endParaRPr lang="en-US" sz="1100">
            <a:solidFill>
              <a:sysClr val="windowText" lastClr="000000"/>
            </a:solidFill>
            <a:cs typeface="+mn-cs"/>
          </a:endParaRPr>
        </a:p>
      </dgm:t>
    </dgm:pt>
    <dgm:pt modelId="{CE79A653-E53C-43C9-A6D4-C946DB77E871}" type="pres">
      <dgm:prSet presAssocID="{B3F27762-8B23-4290-A599-90F7F585DBCF}" presName="composite" presStyleCnt="0">
        <dgm:presLayoutVars>
          <dgm:chMax val="1"/>
          <dgm:dir/>
          <dgm:resizeHandles val="exact"/>
        </dgm:presLayoutVars>
      </dgm:prSet>
      <dgm:spPr/>
      <dgm:t>
        <a:bodyPr/>
        <a:lstStyle/>
        <a:p>
          <a:endParaRPr lang="en-US"/>
        </a:p>
      </dgm:t>
    </dgm:pt>
    <dgm:pt modelId="{5C9E33F0-A55C-422C-8294-EBC7DE7E1921}" type="pres">
      <dgm:prSet presAssocID="{B3F27762-8B23-4290-A599-90F7F585DBCF}" presName="radial" presStyleCnt="0">
        <dgm:presLayoutVars>
          <dgm:animLvl val="ctr"/>
        </dgm:presLayoutVars>
      </dgm:prSet>
      <dgm:spPr/>
    </dgm:pt>
    <dgm:pt modelId="{C3CAF18D-8162-4019-8A12-D3BA091FA267}" type="pres">
      <dgm:prSet presAssocID="{1AA4BAF8-946E-4BCC-9D41-3C662CA77C26}" presName="centerShape" presStyleLbl="vennNode1" presStyleIdx="0" presStyleCnt="6" custScaleX="75117" custScaleY="78337"/>
      <dgm:spPr/>
      <dgm:t>
        <a:bodyPr/>
        <a:lstStyle/>
        <a:p>
          <a:endParaRPr lang="en-US"/>
        </a:p>
      </dgm:t>
    </dgm:pt>
    <dgm:pt modelId="{F708F3B8-1DC3-4562-964A-EC32793E4556}" type="pres">
      <dgm:prSet presAssocID="{8DDCC41B-D6D7-42B2-8CCD-86DD38EBBD3F}" presName="node" presStyleLbl="vennNode1" presStyleIdx="1" presStyleCnt="6" custScaleX="144033" custScaleY="150798">
        <dgm:presLayoutVars>
          <dgm:bulletEnabled val="1"/>
        </dgm:presLayoutVars>
      </dgm:prSet>
      <dgm:spPr/>
      <dgm:t>
        <a:bodyPr/>
        <a:lstStyle/>
        <a:p>
          <a:endParaRPr lang="en-US"/>
        </a:p>
      </dgm:t>
    </dgm:pt>
    <dgm:pt modelId="{B3435836-3FD0-4054-8F65-F97502DDAF78}" type="pres">
      <dgm:prSet presAssocID="{D1C523D5-7789-42FB-B65E-71ADF2F2DBC0}" presName="node" presStyleLbl="vennNode1" presStyleIdx="2" presStyleCnt="6" custScaleX="155328" custScaleY="143560">
        <dgm:presLayoutVars>
          <dgm:bulletEnabled val="1"/>
        </dgm:presLayoutVars>
      </dgm:prSet>
      <dgm:spPr/>
      <dgm:t>
        <a:bodyPr/>
        <a:lstStyle/>
        <a:p>
          <a:endParaRPr lang="en-US"/>
        </a:p>
      </dgm:t>
    </dgm:pt>
    <dgm:pt modelId="{990513A1-6905-4D6D-9301-8B57E0439D32}" type="pres">
      <dgm:prSet presAssocID="{6EC0EB1A-C53D-471B-BC92-4390025DE6C3}" presName="node" presStyleLbl="vennNode1" presStyleIdx="3" presStyleCnt="6" custScaleX="148088" custScaleY="138158">
        <dgm:presLayoutVars>
          <dgm:bulletEnabled val="1"/>
        </dgm:presLayoutVars>
      </dgm:prSet>
      <dgm:spPr/>
      <dgm:t>
        <a:bodyPr/>
        <a:lstStyle/>
        <a:p>
          <a:endParaRPr lang="en-US"/>
        </a:p>
      </dgm:t>
    </dgm:pt>
    <dgm:pt modelId="{2C3E13C8-F483-481B-B217-2FB6025CF707}" type="pres">
      <dgm:prSet presAssocID="{F4C591A3-97C5-48AD-8FF1-70A99C3B4571}" presName="node" presStyleLbl="vennNode1" presStyleIdx="4" presStyleCnt="6" custScaleX="142214" custScaleY="146061">
        <dgm:presLayoutVars>
          <dgm:bulletEnabled val="1"/>
        </dgm:presLayoutVars>
      </dgm:prSet>
      <dgm:spPr/>
      <dgm:t>
        <a:bodyPr/>
        <a:lstStyle/>
        <a:p>
          <a:endParaRPr lang="en-US"/>
        </a:p>
      </dgm:t>
    </dgm:pt>
    <dgm:pt modelId="{3E002937-B72A-4A0D-BE80-FA4F1D732144}" type="pres">
      <dgm:prSet presAssocID="{10AD9769-557C-44AB-A907-136EEE4C5910}" presName="node" presStyleLbl="vennNode1" presStyleIdx="5" presStyleCnt="6" custScaleX="157421" custScaleY="150470">
        <dgm:presLayoutVars>
          <dgm:bulletEnabled val="1"/>
        </dgm:presLayoutVars>
      </dgm:prSet>
      <dgm:spPr/>
      <dgm:t>
        <a:bodyPr/>
        <a:lstStyle/>
        <a:p>
          <a:endParaRPr lang="en-US"/>
        </a:p>
      </dgm:t>
    </dgm:pt>
  </dgm:ptLst>
  <dgm:cxnLst>
    <dgm:cxn modelId="{9B3D5CD6-18C5-4AD6-AE9B-FE6A8FDBAD75}" type="presOf" srcId="{F4C591A3-97C5-48AD-8FF1-70A99C3B4571}" destId="{2C3E13C8-F483-481B-B217-2FB6025CF707}" srcOrd="0" destOrd="0" presId="urn:microsoft.com/office/officeart/2005/8/layout/radial3"/>
    <dgm:cxn modelId="{57BFC09F-B96C-4A0E-8A20-6C1A3745065D}" type="presOf" srcId="{6EC0EB1A-C53D-471B-BC92-4390025DE6C3}" destId="{990513A1-6905-4D6D-9301-8B57E0439D32}" srcOrd="0" destOrd="0" presId="urn:microsoft.com/office/officeart/2005/8/layout/radial3"/>
    <dgm:cxn modelId="{78526FC4-C8C1-4A3E-8414-14A3197EED03}" type="presOf" srcId="{1AA4BAF8-946E-4BCC-9D41-3C662CA77C26}" destId="{C3CAF18D-8162-4019-8A12-D3BA091FA267}" srcOrd="0" destOrd="0" presId="urn:microsoft.com/office/officeart/2005/8/layout/radial3"/>
    <dgm:cxn modelId="{BD5ACDD9-A84D-425C-AC74-BE92918AFE12}" srcId="{B3F27762-8B23-4290-A599-90F7F585DBCF}" destId="{1AA4BAF8-946E-4BCC-9D41-3C662CA77C26}" srcOrd="0" destOrd="0" parTransId="{D7582D33-826C-4654-B2EB-BDA85892D817}" sibTransId="{53483994-1C9D-43DC-A066-21950D181F51}"/>
    <dgm:cxn modelId="{F7BB210A-917B-43C0-A674-D2406FCE5A0C}" srcId="{1AA4BAF8-946E-4BCC-9D41-3C662CA77C26}" destId="{8DDCC41B-D6D7-42B2-8CCD-86DD38EBBD3F}" srcOrd="0" destOrd="0" parTransId="{9733F0EF-F624-42E0-A8E4-2EA5FDAC7F2F}" sibTransId="{FF136481-6D66-4327-B777-5D368CB997AE}"/>
    <dgm:cxn modelId="{C7089A69-F778-4263-89FA-AC0170B41EC3}" type="presOf" srcId="{10AD9769-557C-44AB-A907-136EEE4C5910}" destId="{3E002937-B72A-4A0D-BE80-FA4F1D732144}" srcOrd="0" destOrd="0" presId="urn:microsoft.com/office/officeart/2005/8/layout/radial3"/>
    <dgm:cxn modelId="{32294393-680D-494C-85D7-3599028533F0}" srcId="{1AA4BAF8-946E-4BCC-9D41-3C662CA77C26}" destId="{F4C591A3-97C5-48AD-8FF1-70A99C3B4571}" srcOrd="3" destOrd="0" parTransId="{5C7649F4-C610-4DFA-BF04-0C7750CC09FC}" sibTransId="{FF629B42-1DF5-4CCE-B10C-C5A4844E9CF0}"/>
    <dgm:cxn modelId="{5F1477B2-98FB-47B0-9BD1-39C7EF8BD14F}" type="presOf" srcId="{8DDCC41B-D6D7-42B2-8CCD-86DD38EBBD3F}" destId="{F708F3B8-1DC3-4562-964A-EC32793E4556}" srcOrd="0" destOrd="0" presId="urn:microsoft.com/office/officeart/2005/8/layout/radial3"/>
    <dgm:cxn modelId="{B14176DD-A9C9-4FF2-9E78-11F732F03E7A}" srcId="{1AA4BAF8-946E-4BCC-9D41-3C662CA77C26}" destId="{6EC0EB1A-C53D-471B-BC92-4390025DE6C3}" srcOrd="2" destOrd="0" parTransId="{5D793E89-8DAF-4F50-831E-D068E9496E2A}" sibTransId="{877893D5-38F9-42EC-BA9B-02841515401B}"/>
    <dgm:cxn modelId="{BC83C0E7-60AA-4C46-B616-36C167C4DDA8}" srcId="{1AA4BAF8-946E-4BCC-9D41-3C662CA77C26}" destId="{D1C523D5-7789-42FB-B65E-71ADF2F2DBC0}" srcOrd="1" destOrd="0" parTransId="{277D1E72-2BC0-44B9-8449-A1CFCE6680D4}" sibTransId="{4E68DA53-A003-431B-A68D-17FDC4564221}"/>
    <dgm:cxn modelId="{53D8D9A4-8B45-4500-84D4-FBEF3E9E461D}" type="presOf" srcId="{D1C523D5-7789-42FB-B65E-71ADF2F2DBC0}" destId="{B3435836-3FD0-4054-8F65-F97502DDAF78}" srcOrd="0" destOrd="0" presId="urn:microsoft.com/office/officeart/2005/8/layout/radial3"/>
    <dgm:cxn modelId="{4BD8BD9F-91D6-461F-B65F-A0DAB59F5233}" type="presOf" srcId="{B3F27762-8B23-4290-A599-90F7F585DBCF}" destId="{CE79A653-E53C-43C9-A6D4-C946DB77E871}" srcOrd="0" destOrd="0" presId="urn:microsoft.com/office/officeart/2005/8/layout/radial3"/>
    <dgm:cxn modelId="{54D1D3EB-8355-47A1-8748-AF58EC9FCD65}" srcId="{1AA4BAF8-946E-4BCC-9D41-3C662CA77C26}" destId="{10AD9769-557C-44AB-A907-136EEE4C5910}" srcOrd="4" destOrd="0" parTransId="{9B3854CD-9EFC-46BC-8DCA-7AEC42ED1070}" sibTransId="{BD7C5851-F1BB-43CA-BF9C-9C07A4BA2EC6}"/>
    <dgm:cxn modelId="{FF6A1C8B-4C4E-47AC-BBE0-E1B673761A29}" type="presParOf" srcId="{CE79A653-E53C-43C9-A6D4-C946DB77E871}" destId="{5C9E33F0-A55C-422C-8294-EBC7DE7E1921}" srcOrd="0" destOrd="0" presId="urn:microsoft.com/office/officeart/2005/8/layout/radial3"/>
    <dgm:cxn modelId="{4BECED1B-5264-459B-B352-10E9BF4C2931}" type="presParOf" srcId="{5C9E33F0-A55C-422C-8294-EBC7DE7E1921}" destId="{C3CAF18D-8162-4019-8A12-D3BA091FA267}" srcOrd="0" destOrd="0" presId="urn:microsoft.com/office/officeart/2005/8/layout/radial3"/>
    <dgm:cxn modelId="{465EB6BC-BE73-498D-9C62-AD5990E637F1}" type="presParOf" srcId="{5C9E33F0-A55C-422C-8294-EBC7DE7E1921}" destId="{F708F3B8-1DC3-4562-964A-EC32793E4556}" srcOrd="1" destOrd="0" presId="urn:microsoft.com/office/officeart/2005/8/layout/radial3"/>
    <dgm:cxn modelId="{F0D40F4C-2729-4B06-927E-AB2866285685}" type="presParOf" srcId="{5C9E33F0-A55C-422C-8294-EBC7DE7E1921}" destId="{B3435836-3FD0-4054-8F65-F97502DDAF78}" srcOrd="2" destOrd="0" presId="urn:microsoft.com/office/officeart/2005/8/layout/radial3"/>
    <dgm:cxn modelId="{1F51DD8B-D8B4-4DBA-8D22-CF74054BAD35}" type="presParOf" srcId="{5C9E33F0-A55C-422C-8294-EBC7DE7E1921}" destId="{990513A1-6905-4D6D-9301-8B57E0439D32}" srcOrd="3" destOrd="0" presId="urn:microsoft.com/office/officeart/2005/8/layout/radial3"/>
    <dgm:cxn modelId="{BD359430-ACD4-469F-A0F6-475C90F9D6C1}" type="presParOf" srcId="{5C9E33F0-A55C-422C-8294-EBC7DE7E1921}" destId="{2C3E13C8-F483-481B-B217-2FB6025CF707}" srcOrd="4" destOrd="0" presId="urn:microsoft.com/office/officeart/2005/8/layout/radial3"/>
    <dgm:cxn modelId="{ED38FB2D-B7F5-448F-9862-9F5ED5720F2B}" type="presParOf" srcId="{5C9E33F0-A55C-422C-8294-EBC7DE7E1921}" destId="{3E002937-B72A-4A0D-BE80-FA4F1D732144}" srcOrd="5" destOrd="0" presId="urn:microsoft.com/office/officeart/2005/8/layout/radial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AF18D-8162-4019-8A12-D3BA091FA267}">
      <dsp:nvSpPr>
        <dsp:cNvPr id="0" name=""/>
        <dsp:cNvSpPr/>
      </dsp:nvSpPr>
      <dsp:spPr>
        <a:xfrm>
          <a:off x="1808441" y="982897"/>
          <a:ext cx="1353163" cy="1411169"/>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JO" sz="1100" kern="1200">
              <a:solidFill>
                <a:sysClr val="windowText" lastClr="000000"/>
              </a:solidFill>
              <a:cs typeface="+mn-cs"/>
            </a:rPr>
            <a:t>دورة التقييم الذاتي</a:t>
          </a:r>
          <a:endParaRPr lang="en-US" sz="1100" kern="1200">
            <a:solidFill>
              <a:sysClr val="windowText" lastClr="000000"/>
            </a:solidFill>
            <a:cs typeface="+mn-cs"/>
          </a:endParaRPr>
        </a:p>
      </dsp:txBody>
      <dsp:txXfrm>
        <a:off x="2006607" y="1189558"/>
        <a:ext cx="956831" cy="997847"/>
      </dsp:txXfrm>
    </dsp:sp>
    <dsp:sp modelId="{F708F3B8-1DC3-4562-964A-EC32793E4556}">
      <dsp:nvSpPr>
        <dsp:cNvPr id="0" name=""/>
        <dsp:cNvSpPr/>
      </dsp:nvSpPr>
      <dsp:spPr>
        <a:xfrm>
          <a:off x="1836367" y="-162525"/>
          <a:ext cx="1297311" cy="135824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JO" sz="1100" kern="1200">
              <a:solidFill>
                <a:sysClr val="windowText" lastClr="000000"/>
              </a:solidFill>
              <a:cs typeface="+mn-cs"/>
            </a:rPr>
            <a:t>وضع أهداف بعد كل جلسة إرشادية</a:t>
          </a:r>
          <a:endParaRPr lang="en-US" sz="1100" kern="1200">
            <a:solidFill>
              <a:sysClr val="windowText" lastClr="000000"/>
            </a:solidFill>
            <a:cs typeface="+mn-cs"/>
          </a:endParaRPr>
        </a:p>
      </dsp:txBody>
      <dsp:txXfrm>
        <a:off x="2026354" y="36385"/>
        <a:ext cx="917337" cy="960423"/>
      </dsp:txXfrm>
    </dsp:sp>
    <dsp:sp modelId="{B3435836-3FD0-4054-8F65-F97502DDAF78}">
      <dsp:nvSpPr>
        <dsp:cNvPr id="0" name=""/>
        <dsp:cNvSpPr/>
      </dsp:nvSpPr>
      <dsp:spPr>
        <a:xfrm>
          <a:off x="2900029" y="679823"/>
          <a:ext cx="1399045" cy="1293050"/>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JO" sz="1100" kern="1200">
              <a:solidFill>
                <a:sysClr val="windowText" lastClr="000000"/>
              </a:solidFill>
              <a:cs typeface="+mn-cs"/>
            </a:rPr>
            <a:t>التطبيق</a:t>
          </a:r>
          <a:r>
            <a:rPr lang="en-US" sz="1100" kern="1200">
              <a:solidFill>
                <a:sysClr val="windowText" lastClr="000000"/>
              </a:solidFill>
              <a:cs typeface="+mn-cs"/>
            </a:rPr>
            <a:t> </a:t>
          </a:r>
        </a:p>
      </dsp:txBody>
      <dsp:txXfrm>
        <a:off x="3104914" y="869186"/>
        <a:ext cx="989275" cy="914324"/>
      </dsp:txXfrm>
    </dsp:sp>
    <dsp:sp modelId="{990513A1-6905-4D6D-9301-8B57E0439D32}">
      <dsp:nvSpPr>
        <dsp:cNvPr id="0" name=""/>
        <dsp:cNvSpPr/>
      </dsp:nvSpPr>
      <dsp:spPr>
        <a:xfrm>
          <a:off x="2506922" y="2014359"/>
          <a:ext cx="1333834" cy="1244394"/>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JO" sz="1100" kern="1200">
              <a:solidFill>
                <a:sysClr val="windowText" lastClr="000000"/>
              </a:solidFill>
              <a:cs typeface="+mn-cs"/>
            </a:rPr>
            <a:t>التقييم الذاتي في ضوء معايير المعلمين المستند إلى دليل</a:t>
          </a:r>
          <a:endParaRPr lang="en-US" sz="1100" kern="1200">
            <a:solidFill>
              <a:sysClr val="windowText" lastClr="000000"/>
            </a:solidFill>
            <a:cs typeface="+mn-cs"/>
          </a:endParaRPr>
        </a:p>
      </dsp:txBody>
      <dsp:txXfrm>
        <a:off x="2702257" y="2196596"/>
        <a:ext cx="943164" cy="879920"/>
      </dsp:txXfrm>
    </dsp:sp>
    <dsp:sp modelId="{2C3E13C8-F483-481B-B217-2FB6025CF707}">
      <dsp:nvSpPr>
        <dsp:cNvPr id="0" name=""/>
        <dsp:cNvSpPr/>
      </dsp:nvSpPr>
      <dsp:spPr>
        <a:xfrm>
          <a:off x="1155742" y="1978768"/>
          <a:ext cx="1280927" cy="1315577"/>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JO" sz="1100" kern="1200">
              <a:solidFill>
                <a:sysClr val="windowText" lastClr="000000"/>
              </a:solidFill>
              <a:cs typeface="+mn-cs"/>
            </a:rPr>
            <a:t>الممارسة المستهدفة</a:t>
          </a:r>
          <a:endParaRPr lang="en-US" sz="1100" kern="1200">
            <a:solidFill>
              <a:sysClr val="windowText" lastClr="000000"/>
            </a:solidFill>
            <a:cs typeface="+mn-cs"/>
          </a:endParaRPr>
        </a:p>
      </dsp:txBody>
      <dsp:txXfrm>
        <a:off x="1343329" y="2171430"/>
        <a:ext cx="905753" cy="930253"/>
      </dsp:txXfrm>
    </dsp:sp>
    <dsp:sp modelId="{3E002937-B72A-4A0D-BE80-FA4F1D732144}">
      <dsp:nvSpPr>
        <dsp:cNvPr id="0" name=""/>
        <dsp:cNvSpPr/>
      </dsp:nvSpPr>
      <dsp:spPr>
        <a:xfrm>
          <a:off x="661545" y="648704"/>
          <a:ext cx="1417897" cy="1355289"/>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JO" sz="1100" kern="1200">
              <a:solidFill>
                <a:sysClr val="windowText" lastClr="000000"/>
              </a:solidFill>
              <a:cs typeface="+mn-cs"/>
            </a:rPr>
            <a:t>الملاحظة والتغذية الراجعة</a:t>
          </a:r>
          <a:endParaRPr lang="en-US" sz="1100" kern="1200">
            <a:solidFill>
              <a:sysClr val="windowText" lastClr="000000"/>
            </a:solidFill>
            <a:cs typeface="+mn-cs"/>
          </a:endParaRPr>
        </a:p>
      </dsp:txBody>
      <dsp:txXfrm>
        <a:off x="869191" y="847181"/>
        <a:ext cx="1002605" cy="9583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XJEAPHMFWCY4-8-360</_dlc_DocId>
    <_dlc_DocIdUrl xmlns="22fd18e6-64cf-4f9f-aa22-5c0dbd791516">
      <Url>https://www.mutah.edu.jo/_layouts/DocIdRedir.aspx?ID=XJEAPHMFWCY4-8-360</Url>
      <Description>XJEAPHMFWCY4-8-360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3260-2E31-44D3-B438-87562F60B1BD}"/>
</file>

<file path=customXml/itemProps2.xml><?xml version="1.0" encoding="utf-8"?>
<ds:datastoreItem xmlns:ds="http://schemas.openxmlformats.org/officeDocument/2006/customXml" ds:itemID="{83302538-F503-42C9-8213-2545893588E1}"/>
</file>

<file path=customXml/itemProps3.xml><?xml version="1.0" encoding="utf-8"?>
<ds:datastoreItem xmlns:ds="http://schemas.openxmlformats.org/officeDocument/2006/customXml" ds:itemID="{F542495F-0519-4638-AE93-F2B1208E8C7F}"/>
</file>

<file path=customXml/itemProps4.xml><?xml version="1.0" encoding="utf-8"?>
<ds:datastoreItem xmlns:ds="http://schemas.openxmlformats.org/officeDocument/2006/customXml" ds:itemID="{70722BE6-FC33-4644-8004-D5E9A14AFB77}"/>
</file>

<file path=customXml/itemProps5.xml><?xml version="1.0" encoding="utf-8"?>
<ds:datastoreItem xmlns:ds="http://schemas.openxmlformats.org/officeDocument/2006/customXml" ds:itemID="{3979D1D5-0751-48B1-94E9-87A3DB87CF2A}"/>
</file>

<file path=docProps/app.xml><?xml version="1.0" encoding="utf-8"?>
<Properties xmlns="http://schemas.openxmlformats.org/officeDocument/2006/extended-properties" xmlns:vt="http://schemas.openxmlformats.org/officeDocument/2006/docPropsVTypes">
  <Template>Normal</Template>
  <TotalTime>4</TotalTime>
  <Pages>10</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Rabab Lafi</dc:creator>
  <cp:keywords/>
  <dc:description/>
  <cp:lastModifiedBy>د.ماجدة السبوع</cp:lastModifiedBy>
  <cp:revision>5</cp:revision>
  <dcterms:created xsi:type="dcterms:W3CDTF">2023-10-21T19:20:00Z</dcterms:created>
  <dcterms:modified xsi:type="dcterms:W3CDTF">2024-10-26T13:46:00Z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0x010100EF37814FCCF19C4AA72B7A3C4AB29429</vt:lpwstr>
  </property>
  <property fmtid="{D5CDD505-2E9C-101B-9397-08002B2CF9AE}" pid="3" name="MediaServiceImageTags">
    <vt:lpwstr/>
  </property>
  <property fmtid="{D5CDD505-2E9C-101B-9397-08002B2CF9AE}" pid="4" name="_dlc_DocIdItemGuid">
    <vt:lpwstr>dc93715f-0718-4e4f-9da9-3095a8f0a781</vt:lpwstr>
  </property>
</Properties>
</file>